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5BB785" w14:textId="62586805" w:rsidR="001569B7" w:rsidRPr="0030136F" w:rsidRDefault="00B2609A" w:rsidP="00B2609A">
      <w:pPr>
        <w:spacing w:line="240" w:lineRule="auto"/>
        <w:jc w:val="center"/>
        <w:rPr>
          <w:rFonts w:ascii="Arial" w:hAnsi="Arial" w:cs="Arial"/>
          <w:b/>
          <w:bCs/>
          <w:sz w:val="32"/>
          <w:szCs w:val="32"/>
        </w:rPr>
      </w:pPr>
      <w:r w:rsidRPr="0030136F">
        <w:rPr>
          <w:noProof/>
          <w:sz w:val="32"/>
          <w:szCs w:val="32"/>
        </w:rPr>
        <w:drawing>
          <wp:anchor distT="0" distB="0" distL="114300" distR="114300" simplePos="0" relativeHeight="251658241" behindDoc="1" locked="0" layoutInCell="1" allowOverlap="1" wp14:anchorId="00553178" wp14:editId="18BBD8F0">
            <wp:simplePos x="0" y="0"/>
            <wp:positionH relativeFrom="margin">
              <wp:align>left</wp:align>
            </wp:positionH>
            <wp:positionV relativeFrom="paragraph">
              <wp:posOffset>-432435</wp:posOffset>
            </wp:positionV>
            <wp:extent cx="718832" cy="652780"/>
            <wp:effectExtent l="0" t="0" r="5080" b="0"/>
            <wp:wrapNone/>
            <wp:docPr id="99664409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644091" name="Picture 99664409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18832" cy="652780"/>
                    </a:xfrm>
                    <a:prstGeom prst="rect">
                      <a:avLst/>
                    </a:prstGeom>
                  </pic:spPr>
                </pic:pic>
              </a:graphicData>
            </a:graphic>
            <wp14:sizeRelH relativeFrom="margin">
              <wp14:pctWidth>0</wp14:pctWidth>
            </wp14:sizeRelH>
            <wp14:sizeRelV relativeFrom="margin">
              <wp14:pctHeight>0</wp14:pctHeight>
            </wp14:sizeRelV>
          </wp:anchor>
        </w:drawing>
      </w:r>
      <w:r w:rsidR="001569B7" w:rsidRPr="0030136F">
        <w:rPr>
          <w:noProof/>
          <w:sz w:val="32"/>
          <w:szCs w:val="32"/>
        </w:rPr>
        <w:drawing>
          <wp:anchor distT="0" distB="0" distL="114300" distR="114300" simplePos="0" relativeHeight="251658240" behindDoc="0" locked="0" layoutInCell="1" allowOverlap="1" wp14:anchorId="7B2C8053" wp14:editId="60145AFC">
            <wp:simplePos x="0" y="0"/>
            <wp:positionH relativeFrom="margin">
              <wp:align>right</wp:align>
            </wp:positionH>
            <wp:positionV relativeFrom="paragraph">
              <wp:posOffset>-445135</wp:posOffset>
            </wp:positionV>
            <wp:extent cx="673656" cy="701675"/>
            <wp:effectExtent l="0" t="0" r="0" b="3175"/>
            <wp:wrapNone/>
            <wp:docPr id="9" name="Graphic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c 9"/>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673656" cy="701675"/>
                    </a:xfrm>
                    <a:prstGeom prst="rect">
                      <a:avLst/>
                    </a:prstGeom>
                  </pic:spPr>
                </pic:pic>
              </a:graphicData>
            </a:graphic>
            <wp14:sizeRelH relativeFrom="page">
              <wp14:pctWidth>0</wp14:pctWidth>
            </wp14:sizeRelH>
            <wp14:sizeRelV relativeFrom="page">
              <wp14:pctHeight>0</wp14:pctHeight>
            </wp14:sizeRelV>
          </wp:anchor>
        </w:drawing>
      </w:r>
      <w:r w:rsidR="001569B7" w:rsidRPr="0030136F">
        <w:rPr>
          <w:rFonts w:ascii="Arial" w:hAnsi="Arial" w:cs="Arial"/>
          <w:b/>
          <w:bCs/>
          <w:sz w:val="32"/>
          <w:szCs w:val="32"/>
        </w:rPr>
        <w:t>Equality Impact Assessment Template</w:t>
      </w:r>
    </w:p>
    <w:p w14:paraId="2187E85B" w14:textId="526DC06D" w:rsidR="006571AB" w:rsidRDefault="001569B7" w:rsidP="006571AB">
      <w:pPr>
        <w:spacing w:line="240" w:lineRule="auto"/>
        <w:rPr>
          <w:rFonts w:ascii="Arial" w:hAnsi="Arial" w:cs="Arial"/>
        </w:rPr>
      </w:pPr>
      <w:r w:rsidRPr="00273522">
        <w:rPr>
          <w:rFonts w:ascii="Arial" w:hAnsi="Arial" w:cs="Arial"/>
        </w:rPr>
        <w:t xml:space="preserve">The purpose of an Equality Impact Assessment (EqIA) is to improve the work of Orkney Islands Council by making sure it promotes equality and does not discriminate. This assessment records the likely impact of any changes to a </w:t>
      </w:r>
      <w:r w:rsidR="00712EEA">
        <w:rPr>
          <w:rFonts w:ascii="Arial" w:hAnsi="Arial" w:cs="Arial"/>
        </w:rPr>
        <w:t xml:space="preserve">proposal or changes </w:t>
      </w:r>
      <w:r w:rsidRPr="00273522">
        <w:rPr>
          <w:rFonts w:ascii="Arial" w:hAnsi="Arial" w:cs="Arial"/>
        </w:rPr>
        <w:t xml:space="preserve">by anticipating the </w:t>
      </w:r>
      <w:r w:rsidR="00DF5495" w:rsidRPr="00273522">
        <w:rPr>
          <w:rFonts w:ascii="Arial" w:hAnsi="Arial" w:cs="Arial"/>
        </w:rPr>
        <w:t>consequences and</w:t>
      </w:r>
      <w:r w:rsidRPr="00273522">
        <w:rPr>
          <w:rFonts w:ascii="Arial" w:hAnsi="Arial" w:cs="Arial"/>
        </w:rPr>
        <w:t xml:space="preserve"> making sure that any negative impacts are eliminated or minimised and positive impacts are maximised.</w:t>
      </w:r>
      <w:r>
        <w:rPr>
          <w:rFonts w:ascii="Arial" w:hAnsi="Arial" w:cs="Arial"/>
        </w:rPr>
        <w:t xml:space="preserve"> </w:t>
      </w:r>
    </w:p>
    <w:p w14:paraId="4E8A7669" w14:textId="0186513F" w:rsidR="00176845" w:rsidRPr="009C4EFB" w:rsidRDefault="001569B7" w:rsidP="006571AB">
      <w:pPr>
        <w:spacing w:line="240" w:lineRule="auto"/>
        <w:rPr>
          <w:rFonts w:ascii="Arial" w:hAnsi="Arial" w:cs="Arial"/>
        </w:rPr>
      </w:pPr>
      <w:r w:rsidRPr="00273522">
        <w:rPr>
          <w:rFonts w:ascii="Arial" w:hAnsi="Arial" w:cs="Arial"/>
        </w:rPr>
        <w:t xml:space="preserve">Should you have any questions or wish for your draft EqIA </w:t>
      </w:r>
      <w:r w:rsidRPr="009F0745">
        <w:rPr>
          <w:rFonts w:ascii="Arial" w:hAnsi="Arial" w:cs="Arial"/>
        </w:rPr>
        <w:t>to be reviewed by our Equality</w:t>
      </w:r>
      <w:r w:rsidRPr="00273522">
        <w:rPr>
          <w:rFonts w:ascii="Arial" w:hAnsi="Arial" w:cs="Arial"/>
        </w:rPr>
        <w:t>, Diver</w:t>
      </w:r>
      <w:r w:rsidRPr="009F0745">
        <w:rPr>
          <w:rFonts w:ascii="Arial" w:hAnsi="Arial" w:cs="Arial"/>
        </w:rPr>
        <w:t>sity and Inclusion Adviser, please contact</w:t>
      </w:r>
      <w:r w:rsidRPr="00273522">
        <w:rPr>
          <w:rFonts w:ascii="Arial" w:hAnsi="Arial" w:cs="Arial"/>
        </w:rPr>
        <w:t xml:space="preserve"> </w:t>
      </w:r>
      <w:hyperlink r:id="rId14" w:history="1">
        <w:r w:rsidRPr="00273522">
          <w:rPr>
            <w:rStyle w:val="Hyperlink"/>
            <w:rFonts w:ascii="Arial" w:hAnsi="Arial" w:cs="Arial"/>
          </w:rPr>
          <w:t>OD@orkney.gov.uk</w:t>
        </w:r>
      </w:hyperlink>
      <w:r w:rsidRPr="00273522">
        <w:rPr>
          <w:rFonts w:ascii="Arial" w:hAnsi="Arial" w:cs="Arial"/>
        </w:rPr>
        <w:t>.</w:t>
      </w:r>
    </w:p>
    <w:tbl>
      <w:tblPr>
        <w:tblStyle w:val="TableGrid"/>
        <w:tblW w:w="0" w:type="auto"/>
        <w:tblLook w:val="04A0" w:firstRow="1" w:lastRow="0" w:firstColumn="1" w:lastColumn="0" w:noHBand="0" w:noVBand="1"/>
      </w:tblPr>
      <w:tblGrid>
        <w:gridCol w:w="5807"/>
        <w:gridCol w:w="9581"/>
      </w:tblGrid>
      <w:tr w:rsidR="001569B7" w:rsidRPr="009C4EFB" w14:paraId="12F4CDDD" w14:textId="77777777" w:rsidTr="006B241A">
        <w:tc>
          <w:tcPr>
            <w:tcW w:w="15388" w:type="dxa"/>
            <w:gridSpan w:val="2"/>
            <w:shd w:val="clear" w:color="auto" w:fill="660033"/>
          </w:tcPr>
          <w:p w14:paraId="59979738" w14:textId="715EE442" w:rsidR="00350616" w:rsidRPr="00350616" w:rsidRDefault="001569B7" w:rsidP="00350616">
            <w:pPr>
              <w:pStyle w:val="ListParagraph"/>
              <w:numPr>
                <w:ilvl w:val="0"/>
                <w:numId w:val="1"/>
              </w:numPr>
              <w:rPr>
                <w:rFonts w:ascii="Arial" w:hAnsi="Arial" w:cs="Arial"/>
                <w:b/>
                <w:bCs/>
                <w:sz w:val="28"/>
                <w:szCs w:val="28"/>
              </w:rPr>
            </w:pPr>
            <w:r w:rsidRPr="00D82D33">
              <w:rPr>
                <w:rFonts w:ascii="Arial" w:hAnsi="Arial" w:cs="Arial"/>
                <w:b/>
                <w:bCs/>
                <w:color w:val="FFFFFF" w:themeColor="background1"/>
                <w:sz w:val="28"/>
                <w:szCs w:val="28"/>
              </w:rPr>
              <w:t xml:space="preserve">Identification </w:t>
            </w:r>
            <w:r w:rsidR="0049110E">
              <w:rPr>
                <w:rFonts w:ascii="Arial" w:hAnsi="Arial" w:cs="Arial"/>
                <w:b/>
                <w:bCs/>
                <w:color w:val="FFFFFF" w:themeColor="background1"/>
                <w:sz w:val="28"/>
                <w:szCs w:val="28"/>
              </w:rPr>
              <w:t>of the Proposal or Change</w:t>
            </w:r>
          </w:p>
          <w:p w14:paraId="4B3031D6" w14:textId="06FF4918" w:rsidR="00350616" w:rsidRPr="00350616" w:rsidRDefault="00350616" w:rsidP="00350616">
            <w:pPr>
              <w:rPr>
                <w:rFonts w:ascii="Arial" w:hAnsi="Arial" w:cs="Arial"/>
                <w:b/>
                <w:bCs/>
                <w:sz w:val="28"/>
                <w:szCs w:val="28"/>
              </w:rPr>
            </w:pPr>
          </w:p>
        </w:tc>
      </w:tr>
      <w:tr w:rsidR="001569B7" w:rsidRPr="009C4EFB" w14:paraId="2CA13819" w14:textId="77777777" w:rsidTr="00430829">
        <w:tc>
          <w:tcPr>
            <w:tcW w:w="5807" w:type="dxa"/>
          </w:tcPr>
          <w:p w14:paraId="548A5912" w14:textId="3151948A" w:rsidR="001569B7" w:rsidRPr="009C4EFB" w:rsidRDefault="001569B7" w:rsidP="00430829">
            <w:pPr>
              <w:rPr>
                <w:rFonts w:ascii="Arial" w:hAnsi="Arial" w:cs="Arial"/>
              </w:rPr>
            </w:pPr>
            <w:r w:rsidRPr="009C4EFB">
              <w:rPr>
                <w:rFonts w:ascii="Arial" w:hAnsi="Arial" w:cs="Arial"/>
              </w:rPr>
              <w:t>Name of</w:t>
            </w:r>
            <w:r w:rsidR="00712EEA">
              <w:rPr>
                <w:rFonts w:ascii="Arial" w:hAnsi="Arial" w:cs="Arial"/>
              </w:rPr>
              <w:t xml:space="preserve"> proposal o</w:t>
            </w:r>
            <w:r w:rsidR="0062170F">
              <w:rPr>
                <w:rFonts w:ascii="Arial" w:hAnsi="Arial" w:cs="Arial"/>
              </w:rPr>
              <w:t>r</w:t>
            </w:r>
            <w:r w:rsidR="00712EEA">
              <w:rPr>
                <w:rFonts w:ascii="Arial" w:hAnsi="Arial" w:cs="Arial"/>
              </w:rPr>
              <w:t xml:space="preserve"> change</w:t>
            </w:r>
            <w:r w:rsidRPr="009C4EFB">
              <w:rPr>
                <w:rFonts w:ascii="Arial" w:hAnsi="Arial" w:cs="Arial"/>
              </w:rPr>
              <w:t xml:space="preserve"> </w:t>
            </w:r>
            <w:r w:rsidR="00712EEA">
              <w:rPr>
                <w:rFonts w:ascii="Arial" w:hAnsi="Arial" w:cs="Arial"/>
              </w:rPr>
              <w:t>being</w:t>
            </w:r>
            <w:r w:rsidRPr="009C4EFB">
              <w:rPr>
                <w:rFonts w:ascii="Arial" w:hAnsi="Arial" w:cs="Arial"/>
              </w:rPr>
              <w:t xml:space="preserve"> assessed.</w:t>
            </w:r>
          </w:p>
        </w:tc>
        <w:tc>
          <w:tcPr>
            <w:tcW w:w="9581" w:type="dxa"/>
          </w:tcPr>
          <w:p w14:paraId="3871A591" w14:textId="77777777" w:rsidR="001569B7" w:rsidRDefault="001569B7" w:rsidP="00430829">
            <w:pPr>
              <w:rPr>
                <w:rFonts w:ascii="Arial" w:hAnsi="Arial" w:cs="Arial"/>
              </w:rPr>
            </w:pPr>
          </w:p>
          <w:p w14:paraId="5A87F3CF" w14:textId="2F7226A2" w:rsidR="001569B7" w:rsidRPr="009C4EFB" w:rsidRDefault="001569B7" w:rsidP="00430829">
            <w:pPr>
              <w:rPr>
                <w:rFonts w:ascii="Arial" w:hAnsi="Arial" w:cs="Arial"/>
              </w:rPr>
            </w:pPr>
          </w:p>
        </w:tc>
      </w:tr>
      <w:tr w:rsidR="001569B7" w:rsidRPr="009C4EFB" w14:paraId="08204AAA" w14:textId="77777777" w:rsidTr="00430829">
        <w:tc>
          <w:tcPr>
            <w:tcW w:w="5807" w:type="dxa"/>
          </w:tcPr>
          <w:p w14:paraId="3FF1E023" w14:textId="0E7862AA" w:rsidR="001569B7" w:rsidRPr="009C4EFB" w:rsidRDefault="001569B7" w:rsidP="00430829">
            <w:pPr>
              <w:rPr>
                <w:rFonts w:ascii="Arial" w:hAnsi="Arial" w:cs="Arial"/>
              </w:rPr>
            </w:pPr>
            <w:r w:rsidRPr="009C4EFB">
              <w:rPr>
                <w:rFonts w:ascii="Arial" w:hAnsi="Arial" w:cs="Arial"/>
              </w:rPr>
              <w:t>Responsible Service and Directorate.</w:t>
            </w:r>
            <w:r w:rsidR="006B241A">
              <w:rPr>
                <w:rFonts w:ascii="Arial" w:hAnsi="Arial" w:cs="Arial"/>
              </w:rPr>
              <w:t xml:space="preserve"> </w:t>
            </w:r>
          </w:p>
        </w:tc>
        <w:tc>
          <w:tcPr>
            <w:tcW w:w="9581" w:type="dxa"/>
          </w:tcPr>
          <w:p w14:paraId="01A23523" w14:textId="77777777" w:rsidR="001569B7" w:rsidRDefault="001569B7" w:rsidP="00430829">
            <w:pPr>
              <w:rPr>
                <w:rFonts w:ascii="Arial" w:hAnsi="Arial" w:cs="Arial"/>
              </w:rPr>
            </w:pPr>
          </w:p>
          <w:p w14:paraId="3D307C60" w14:textId="59BE9D3B" w:rsidR="001569B7" w:rsidRPr="009C4EFB" w:rsidRDefault="001569B7" w:rsidP="00430829">
            <w:pPr>
              <w:rPr>
                <w:rFonts w:ascii="Arial" w:hAnsi="Arial" w:cs="Arial"/>
              </w:rPr>
            </w:pPr>
          </w:p>
        </w:tc>
      </w:tr>
      <w:tr w:rsidR="001569B7" w:rsidRPr="009C4EFB" w14:paraId="06A72CB3" w14:textId="77777777" w:rsidTr="00430829">
        <w:tc>
          <w:tcPr>
            <w:tcW w:w="5807" w:type="dxa"/>
          </w:tcPr>
          <w:p w14:paraId="59DD22CA" w14:textId="4CDE621B" w:rsidR="001569B7" w:rsidRPr="009C4EFB" w:rsidRDefault="001569B7" w:rsidP="00430829">
            <w:pPr>
              <w:rPr>
                <w:rFonts w:ascii="Arial" w:hAnsi="Arial" w:cs="Arial"/>
              </w:rPr>
            </w:pPr>
            <w:r w:rsidRPr="009C4EFB">
              <w:rPr>
                <w:rFonts w:ascii="Arial" w:hAnsi="Arial" w:cs="Arial"/>
              </w:rPr>
              <w:t>Date of assessment</w:t>
            </w:r>
            <w:r w:rsidR="0062170F">
              <w:rPr>
                <w:rFonts w:ascii="Arial" w:hAnsi="Arial" w:cs="Arial"/>
              </w:rPr>
              <w:t>.</w:t>
            </w:r>
          </w:p>
        </w:tc>
        <w:tc>
          <w:tcPr>
            <w:tcW w:w="9581" w:type="dxa"/>
          </w:tcPr>
          <w:p w14:paraId="6852B18D" w14:textId="77777777" w:rsidR="001569B7" w:rsidRDefault="001569B7" w:rsidP="00430829">
            <w:pPr>
              <w:rPr>
                <w:rFonts w:ascii="Arial" w:hAnsi="Arial" w:cs="Arial"/>
              </w:rPr>
            </w:pPr>
          </w:p>
          <w:p w14:paraId="1032C473" w14:textId="46DD1EA9" w:rsidR="001569B7" w:rsidRPr="009C4EFB" w:rsidRDefault="001569B7" w:rsidP="00430829">
            <w:pPr>
              <w:rPr>
                <w:rFonts w:ascii="Arial" w:hAnsi="Arial" w:cs="Arial"/>
              </w:rPr>
            </w:pPr>
          </w:p>
        </w:tc>
      </w:tr>
      <w:tr w:rsidR="001569B7" w:rsidRPr="009C4EFB" w14:paraId="5D7E4264" w14:textId="77777777" w:rsidTr="00430829">
        <w:tc>
          <w:tcPr>
            <w:tcW w:w="5807" w:type="dxa"/>
          </w:tcPr>
          <w:p w14:paraId="566A75FD" w14:textId="58BCEE5F" w:rsidR="001569B7" w:rsidRPr="009C4EFB" w:rsidRDefault="001569B7" w:rsidP="00430829">
            <w:pPr>
              <w:rPr>
                <w:rFonts w:ascii="Arial" w:hAnsi="Arial" w:cs="Arial"/>
              </w:rPr>
            </w:pPr>
            <w:r w:rsidRPr="009C4EFB">
              <w:rPr>
                <w:rFonts w:ascii="Arial" w:hAnsi="Arial" w:cs="Arial"/>
              </w:rPr>
              <w:t xml:space="preserve">Is the </w:t>
            </w:r>
            <w:r w:rsidR="00712EEA">
              <w:rPr>
                <w:rFonts w:ascii="Arial" w:hAnsi="Arial" w:cs="Arial"/>
              </w:rPr>
              <w:t>proposal or change</w:t>
            </w:r>
            <w:r w:rsidRPr="009C4EFB">
              <w:rPr>
                <w:rFonts w:ascii="Arial" w:hAnsi="Arial" w:cs="Arial"/>
              </w:rPr>
              <w:t xml:space="preserve"> existing? (Please indicate if the service is to be deleted, reduced or changed significantly).</w:t>
            </w:r>
          </w:p>
        </w:tc>
        <w:tc>
          <w:tcPr>
            <w:tcW w:w="9581" w:type="dxa"/>
          </w:tcPr>
          <w:p w14:paraId="19FA21DB" w14:textId="77777777" w:rsidR="001569B7" w:rsidRDefault="001569B7" w:rsidP="00430829">
            <w:pPr>
              <w:rPr>
                <w:rFonts w:ascii="Arial" w:hAnsi="Arial" w:cs="Arial"/>
                <w:color w:val="4472C4"/>
              </w:rPr>
            </w:pPr>
          </w:p>
          <w:p w14:paraId="31C13E42" w14:textId="2BEE1F69" w:rsidR="001569B7" w:rsidRPr="00E8114B" w:rsidRDefault="001569B7" w:rsidP="00430829">
            <w:pPr>
              <w:rPr>
                <w:rFonts w:ascii="Arial" w:hAnsi="Arial" w:cs="Arial"/>
                <w:color w:val="4472C4"/>
              </w:rPr>
            </w:pPr>
          </w:p>
        </w:tc>
      </w:tr>
    </w:tbl>
    <w:p w14:paraId="4FC5DD0E" w14:textId="77777777" w:rsidR="001569B7" w:rsidRPr="009C4EFB" w:rsidRDefault="001569B7" w:rsidP="001569B7">
      <w:pPr>
        <w:rPr>
          <w:rFonts w:ascii="Arial" w:hAnsi="Arial" w:cs="Arial"/>
        </w:rPr>
      </w:pPr>
    </w:p>
    <w:tbl>
      <w:tblPr>
        <w:tblStyle w:val="TableGrid"/>
        <w:tblW w:w="0" w:type="auto"/>
        <w:tblLook w:val="04A0" w:firstRow="1" w:lastRow="0" w:firstColumn="1" w:lastColumn="0" w:noHBand="0" w:noVBand="1"/>
      </w:tblPr>
      <w:tblGrid>
        <w:gridCol w:w="5807"/>
        <w:gridCol w:w="9581"/>
      </w:tblGrid>
      <w:tr w:rsidR="001569B7" w:rsidRPr="009C4EFB" w14:paraId="4138E2D4" w14:textId="77777777" w:rsidTr="006B241A">
        <w:tc>
          <w:tcPr>
            <w:tcW w:w="15388" w:type="dxa"/>
            <w:gridSpan w:val="2"/>
            <w:shd w:val="clear" w:color="auto" w:fill="660033"/>
          </w:tcPr>
          <w:p w14:paraId="74BE3D0C" w14:textId="338F9257" w:rsidR="001569B7" w:rsidRPr="00D82D33" w:rsidRDefault="001569B7" w:rsidP="001569B7">
            <w:pPr>
              <w:pStyle w:val="ListParagraph"/>
              <w:numPr>
                <w:ilvl w:val="0"/>
                <w:numId w:val="1"/>
              </w:numPr>
              <w:rPr>
                <w:rFonts w:ascii="Arial" w:hAnsi="Arial" w:cs="Arial"/>
                <w:b/>
                <w:bCs/>
                <w:sz w:val="28"/>
                <w:szCs w:val="28"/>
              </w:rPr>
            </w:pPr>
            <w:r w:rsidRPr="00D82D33">
              <w:rPr>
                <w:rFonts w:ascii="Arial" w:hAnsi="Arial" w:cs="Arial"/>
                <w:b/>
                <w:bCs/>
                <w:color w:val="FFFFFF" w:themeColor="background1"/>
                <w:sz w:val="28"/>
                <w:szCs w:val="28"/>
              </w:rPr>
              <w:t xml:space="preserve"> </w:t>
            </w:r>
            <w:r w:rsidR="00017394">
              <w:rPr>
                <w:rFonts w:ascii="Arial" w:hAnsi="Arial" w:cs="Arial"/>
                <w:b/>
                <w:bCs/>
                <w:color w:val="FFFFFF" w:themeColor="background1"/>
                <w:sz w:val="28"/>
                <w:szCs w:val="28"/>
              </w:rPr>
              <w:t xml:space="preserve">Primary Information </w:t>
            </w:r>
          </w:p>
        </w:tc>
      </w:tr>
      <w:tr w:rsidR="001569B7" w:rsidRPr="009C4EFB" w14:paraId="5E136C05" w14:textId="77777777" w:rsidTr="00430829">
        <w:tc>
          <w:tcPr>
            <w:tcW w:w="5807" w:type="dxa"/>
          </w:tcPr>
          <w:p w14:paraId="3E62C764" w14:textId="055F0C37" w:rsidR="001569B7" w:rsidRPr="009C4EFB" w:rsidRDefault="001569B7" w:rsidP="00430829">
            <w:pPr>
              <w:rPr>
                <w:rFonts w:ascii="Arial" w:hAnsi="Arial" w:cs="Arial"/>
              </w:rPr>
            </w:pPr>
            <w:r w:rsidRPr="009C4EFB">
              <w:rPr>
                <w:rFonts w:ascii="Arial" w:hAnsi="Arial" w:cs="Arial"/>
              </w:rPr>
              <w:t xml:space="preserve">What are the intended outcomes of the </w:t>
            </w:r>
            <w:r w:rsidR="00712EEA">
              <w:rPr>
                <w:rFonts w:ascii="Arial" w:hAnsi="Arial" w:cs="Arial"/>
              </w:rPr>
              <w:t>proposal or change</w:t>
            </w:r>
            <w:r w:rsidRPr="009C4EFB">
              <w:rPr>
                <w:rFonts w:ascii="Arial" w:hAnsi="Arial" w:cs="Arial"/>
              </w:rPr>
              <w:t>?</w:t>
            </w:r>
          </w:p>
        </w:tc>
        <w:tc>
          <w:tcPr>
            <w:tcW w:w="9581" w:type="dxa"/>
          </w:tcPr>
          <w:p w14:paraId="33037141" w14:textId="77777777" w:rsidR="001569B7" w:rsidRDefault="001569B7" w:rsidP="00B72AB0">
            <w:pPr>
              <w:rPr>
                <w:rFonts w:ascii="Arial" w:hAnsi="Arial" w:cs="Arial"/>
                <w:color w:val="4472C4"/>
              </w:rPr>
            </w:pPr>
          </w:p>
          <w:p w14:paraId="2F8279FE" w14:textId="77777777" w:rsidR="001569B7" w:rsidRDefault="001569B7" w:rsidP="00B72AB0">
            <w:pPr>
              <w:rPr>
                <w:rFonts w:ascii="Arial" w:hAnsi="Arial" w:cs="Arial"/>
                <w:color w:val="0033CC"/>
                <w:sz w:val="22"/>
              </w:rPr>
            </w:pPr>
          </w:p>
          <w:p w14:paraId="71298331" w14:textId="77777777" w:rsidR="001569B7" w:rsidRDefault="001569B7" w:rsidP="00B72AB0">
            <w:pPr>
              <w:rPr>
                <w:rFonts w:ascii="Arial" w:hAnsi="Arial" w:cs="Arial"/>
                <w:color w:val="0033CC"/>
                <w:sz w:val="22"/>
              </w:rPr>
            </w:pPr>
          </w:p>
          <w:p w14:paraId="2E7FFCC6" w14:textId="77777777" w:rsidR="001569B7" w:rsidRDefault="001569B7" w:rsidP="00B72AB0">
            <w:pPr>
              <w:rPr>
                <w:rFonts w:ascii="Arial" w:hAnsi="Arial" w:cs="Arial"/>
                <w:color w:val="0033CC"/>
                <w:sz w:val="22"/>
              </w:rPr>
            </w:pPr>
          </w:p>
          <w:p w14:paraId="4EDBB74A" w14:textId="609AD23B" w:rsidR="001569B7" w:rsidRPr="009C4EFB" w:rsidRDefault="001569B7" w:rsidP="00B72AB0">
            <w:pPr>
              <w:rPr>
                <w:rFonts w:ascii="Arial" w:hAnsi="Arial" w:cs="Arial"/>
              </w:rPr>
            </w:pPr>
            <w:r w:rsidRPr="009C4EFB">
              <w:rPr>
                <w:rFonts w:ascii="Arial" w:hAnsi="Arial" w:cs="Arial"/>
                <w:color w:val="0033CC"/>
                <w:sz w:val="22"/>
              </w:rPr>
              <w:t xml:space="preserve"> </w:t>
            </w:r>
          </w:p>
        </w:tc>
      </w:tr>
      <w:tr w:rsidR="001569B7" w:rsidRPr="009C4EFB" w14:paraId="04AA0D37" w14:textId="77777777" w:rsidTr="00430829">
        <w:tc>
          <w:tcPr>
            <w:tcW w:w="5807" w:type="dxa"/>
          </w:tcPr>
          <w:p w14:paraId="2A23E95D" w14:textId="22E457CA" w:rsidR="001569B7" w:rsidRPr="009C4EFB" w:rsidRDefault="001569B7" w:rsidP="00430829">
            <w:pPr>
              <w:rPr>
                <w:rFonts w:ascii="Arial" w:hAnsi="Arial" w:cs="Arial"/>
              </w:rPr>
            </w:pPr>
            <w:r w:rsidRPr="009C4EFB">
              <w:rPr>
                <w:rFonts w:ascii="Arial" w:hAnsi="Arial" w:cs="Arial"/>
              </w:rPr>
              <w:t xml:space="preserve">Is the </w:t>
            </w:r>
            <w:r w:rsidR="00712EEA">
              <w:rPr>
                <w:rFonts w:ascii="Arial" w:hAnsi="Arial" w:cs="Arial"/>
              </w:rPr>
              <w:t xml:space="preserve">proposal or change </w:t>
            </w:r>
            <w:r w:rsidRPr="009C4EFB">
              <w:rPr>
                <w:rFonts w:ascii="Arial" w:hAnsi="Arial" w:cs="Arial"/>
              </w:rPr>
              <w:t>strategically important?</w:t>
            </w:r>
          </w:p>
        </w:tc>
        <w:tc>
          <w:tcPr>
            <w:tcW w:w="9581" w:type="dxa"/>
          </w:tcPr>
          <w:p w14:paraId="3EBC5DB1" w14:textId="77777777" w:rsidR="001569B7" w:rsidRPr="009C4EFB" w:rsidRDefault="001569B7" w:rsidP="00B72AB0">
            <w:pPr>
              <w:pStyle w:val="OICTableStyle"/>
              <w:spacing w:before="0"/>
              <w:rPr>
                <w:rFonts w:cs="Arial"/>
              </w:rPr>
            </w:pPr>
            <w:r w:rsidRPr="009C4EFB">
              <w:rPr>
                <w:rFonts w:cs="Arial"/>
              </w:rPr>
              <w:t xml:space="preserve">Strategic plans include major investment plans, new strategic frameworks or plans such as annual budgets, locality plans or corporate plans. </w:t>
            </w:r>
            <w:r w:rsidRPr="009C4EFB">
              <w:rPr>
                <w:rFonts w:cs="Arial"/>
                <w:color w:val="auto"/>
              </w:rPr>
              <w:t>Where a proposal is identified as strategic, evidence relating to socio-economic impacts and inequalities will be required in the relevant section</w:t>
            </w:r>
          </w:p>
          <w:p w14:paraId="5B631F06" w14:textId="77777777" w:rsidR="001569B7" w:rsidRPr="00C83D7E" w:rsidRDefault="001569B7" w:rsidP="00B72AB0">
            <w:pPr>
              <w:rPr>
                <w:rFonts w:ascii="Arial" w:hAnsi="Arial" w:cs="Arial"/>
                <w:b/>
                <w:bCs/>
              </w:rPr>
            </w:pPr>
            <w:r w:rsidRPr="00C83D7E">
              <w:rPr>
                <w:rFonts w:ascii="Arial" w:hAnsi="Arial" w:cs="Arial"/>
                <w:b/>
                <w:bCs/>
                <w:color w:val="4472C4"/>
              </w:rPr>
              <w:t>Yes or no.</w:t>
            </w:r>
          </w:p>
        </w:tc>
      </w:tr>
      <w:tr w:rsidR="001569B7" w:rsidRPr="009C4EFB" w14:paraId="36EA32F7" w14:textId="77777777" w:rsidTr="00430829">
        <w:tc>
          <w:tcPr>
            <w:tcW w:w="5807" w:type="dxa"/>
          </w:tcPr>
          <w:p w14:paraId="0AC996E7" w14:textId="058ECA38" w:rsidR="00712EEA" w:rsidRPr="009C4EFB" w:rsidRDefault="001569B7" w:rsidP="00430829">
            <w:pPr>
              <w:rPr>
                <w:rFonts w:ascii="Arial" w:hAnsi="Arial" w:cs="Arial"/>
              </w:rPr>
            </w:pPr>
            <w:r w:rsidRPr="009C4EFB">
              <w:rPr>
                <w:rFonts w:ascii="Arial" w:hAnsi="Arial" w:cs="Arial"/>
              </w:rPr>
              <w:lastRenderedPageBreak/>
              <w:t xml:space="preserve">State who is or may be affected by this </w:t>
            </w:r>
            <w:r w:rsidR="00712EEA">
              <w:rPr>
                <w:rFonts w:ascii="Arial" w:hAnsi="Arial" w:cs="Arial"/>
              </w:rPr>
              <w:t>proposal or change</w:t>
            </w:r>
            <w:r w:rsidRPr="009C4EFB">
              <w:rPr>
                <w:rFonts w:ascii="Arial" w:hAnsi="Arial" w:cs="Arial"/>
              </w:rPr>
              <w:t>, and how</w:t>
            </w:r>
            <w:r w:rsidR="00700BD2">
              <w:rPr>
                <w:rFonts w:ascii="Arial" w:hAnsi="Arial" w:cs="Arial"/>
              </w:rPr>
              <w:t>?</w:t>
            </w:r>
          </w:p>
        </w:tc>
        <w:tc>
          <w:tcPr>
            <w:tcW w:w="9581" w:type="dxa"/>
          </w:tcPr>
          <w:p w14:paraId="65163F6E" w14:textId="77777777" w:rsidR="001569B7" w:rsidRDefault="001569B7" w:rsidP="00430829">
            <w:pPr>
              <w:rPr>
                <w:rFonts w:ascii="Arial" w:hAnsi="Arial" w:cs="Arial"/>
              </w:rPr>
            </w:pPr>
          </w:p>
          <w:p w14:paraId="2BB3729A" w14:textId="77777777" w:rsidR="001569B7" w:rsidRDefault="001569B7" w:rsidP="00430829">
            <w:pPr>
              <w:rPr>
                <w:rFonts w:ascii="Arial" w:hAnsi="Arial" w:cs="Arial"/>
              </w:rPr>
            </w:pPr>
          </w:p>
          <w:p w14:paraId="3984CE46" w14:textId="7F10FB83" w:rsidR="001569B7" w:rsidRPr="009C4EFB" w:rsidRDefault="001569B7" w:rsidP="00430829">
            <w:pPr>
              <w:rPr>
                <w:rFonts w:ascii="Arial" w:hAnsi="Arial" w:cs="Arial"/>
              </w:rPr>
            </w:pPr>
          </w:p>
        </w:tc>
      </w:tr>
      <w:tr w:rsidR="001569B7" w:rsidRPr="009C4EFB" w14:paraId="6899F712" w14:textId="77777777" w:rsidTr="00430829">
        <w:tc>
          <w:tcPr>
            <w:tcW w:w="5807" w:type="dxa"/>
          </w:tcPr>
          <w:p w14:paraId="51B1F7E9" w14:textId="076E5A4D" w:rsidR="001569B7" w:rsidRPr="009C4EFB" w:rsidRDefault="001569B7" w:rsidP="00430829">
            <w:pPr>
              <w:rPr>
                <w:rFonts w:ascii="Arial" w:hAnsi="Arial" w:cs="Arial"/>
              </w:rPr>
            </w:pPr>
            <w:r w:rsidRPr="009C4EFB">
              <w:rPr>
                <w:rFonts w:ascii="Arial" w:hAnsi="Arial" w:cs="Arial"/>
              </w:rPr>
              <w:t xml:space="preserve">How have stakeholders been involved in the development of this </w:t>
            </w:r>
            <w:r w:rsidR="00712EEA">
              <w:rPr>
                <w:rFonts w:ascii="Arial" w:hAnsi="Arial" w:cs="Arial"/>
              </w:rPr>
              <w:t>proposal or change</w:t>
            </w:r>
            <w:r w:rsidRPr="009C4EFB">
              <w:rPr>
                <w:rFonts w:ascii="Arial" w:hAnsi="Arial" w:cs="Arial"/>
              </w:rPr>
              <w:t>?</w:t>
            </w:r>
          </w:p>
        </w:tc>
        <w:tc>
          <w:tcPr>
            <w:tcW w:w="9581" w:type="dxa"/>
          </w:tcPr>
          <w:p w14:paraId="353D5019" w14:textId="77777777" w:rsidR="001569B7" w:rsidRDefault="001569B7" w:rsidP="001569B7">
            <w:pPr>
              <w:rPr>
                <w:rFonts w:ascii="Arial" w:hAnsi="Arial" w:cs="Arial"/>
                <w:color w:val="4472C4"/>
              </w:rPr>
            </w:pPr>
          </w:p>
          <w:p w14:paraId="4B14B718" w14:textId="77777777" w:rsidR="001569B7" w:rsidRDefault="001569B7" w:rsidP="001569B7">
            <w:pPr>
              <w:rPr>
                <w:rFonts w:ascii="Arial" w:hAnsi="Arial" w:cs="Arial"/>
                <w:color w:val="4472C4"/>
              </w:rPr>
            </w:pPr>
          </w:p>
          <w:p w14:paraId="62A4D55B" w14:textId="498DCAA6" w:rsidR="001569B7" w:rsidRPr="009C4EFB" w:rsidRDefault="001569B7" w:rsidP="001569B7">
            <w:pPr>
              <w:rPr>
                <w:rFonts w:ascii="Arial" w:hAnsi="Arial" w:cs="Arial"/>
                <w:color w:val="4472C4"/>
              </w:rPr>
            </w:pPr>
          </w:p>
        </w:tc>
      </w:tr>
      <w:tr w:rsidR="001569B7" w:rsidRPr="009C4EFB" w14:paraId="062B17D0" w14:textId="77777777" w:rsidTr="00430829">
        <w:tc>
          <w:tcPr>
            <w:tcW w:w="5807" w:type="dxa"/>
          </w:tcPr>
          <w:p w14:paraId="75A866C5" w14:textId="77777777" w:rsidR="001569B7" w:rsidRPr="009C4EFB" w:rsidRDefault="001569B7" w:rsidP="00430829">
            <w:pPr>
              <w:pStyle w:val="OICTableStyle"/>
              <w:spacing w:before="0" w:after="0"/>
              <w:rPr>
                <w:rFonts w:cs="Arial"/>
              </w:rPr>
            </w:pPr>
            <w:r w:rsidRPr="009C4EFB">
              <w:rPr>
                <w:rFonts w:cs="Arial"/>
              </w:rPr>
              <w:t>Is there any existing data and / or research relating to equalities issues in this policy area? Please summarise.</w:t>
            </w:r>
          </w:p>
          <w:p w14:paraId="587B8FB9" w14:textId="4D80983A" w:rsidR="001569B7" w:rsidRPr="009C4EFB" w:rsidRDefault="00752492" w:rsidP="00430829">
            <w:pPr>
              <w:rPr>
                <w:rFonts w:ascii="Arial" w:hAnsi="Arial" w:cs="Arial"/>
              </w:rPr>
            </w:pPr>
            <w:r>
              <w:rPr>
                <w:rFonts w:ascii="Arial" w:hAnsi="Arial" w:cs="Arial"/>
              </w:rPr>
              <w:t>E</w:t>
            </w:r>
            <w:r w:rsidR="001569B7" w:rsidRPr="009C4EFB">
              <w:rPr>
                <w:rFonts w:ascii="Arial" w:hAnsi="Arial" w:cs="Arial"/>
              </w:rPr>
              <w:t>.g. consultations, national surveys, performance data, complaints, service user feedback, academic / consultants' reports, benchmarking</w:t>
            </w:r>
            <w:r w:rsidR="00371036">
              <w:rPr>
                <w:rFonts w:ascii="Arial" w:hAnsi="Arial" w:cs="Arial"/>
              </w:rPr>
              <w:t>.</w:t>
            </w:r>
          </w:p>
        </w:tc>
        <w:tc>
          <w:tcPr>
            <w:tcW w:w="9581" w:type="dxa"/>
          </w:tcPr>
          <w:p w14:paraId="5F958563" w14:textId="65D4BDFA" w:rsidR="001569B7" w:rsidRPr="009C4EFB" w:rsidRDefault="001569B7" w:rsidP="00430829">
            <w:pPr>
              <w:rPr>
                <w:rFonts w:ascii="Arial" w:hAnsi="Arial" w:cs="Arial"/>
                <w:color w:val="4472C4"/>
              </w:rPr>
            </w:pPr>
          </w:p>
        </w:tc>
      </w:tr>
      <w:tr w:rsidR="001569B7" w:rsidRPr="009C4EFB" w14:paraId="6395EBC7" w14:textId="77777777" w:rsidTr="00430829">
        <w:tc>
          <w:tcPr>
            <w:tcW w:w="5807" w:type="dxa"/>
          </w:tcPr>
          <w:p w14:paraId="3E3D28CE" w14:textId="77777777" w:rsidR="001569B7" w:rsidRPr="009C4EFB" w:rsidRDefault="001569B7" w:rsidP="00430829">
            <w:pPr>
              <w:pStyle w:val="OICTableStyle"/>
              <w:spacing w:before="0" w:after="0"/>
              <w:rPr>
                <w:rFonts w:cs="Arial"/>
              </w:rPr>
            </w:pPr>
            <w:r w:rsidRPr="009C4EFB">
              <w:rPr>
                <w:rFonts w:cs="Arial"/>
              </w:rPr>
              <w:t>Is there any existing evidence relating to socio-economic disadvantage and inequalities of outcome in this policy area? Please summarise.</w:t>
            </w:r>
          </w:p>
          <w:p w14:paraId="4B53410D" w14:textId="77777777" w:rsidR="001569B7" w:rsidRPr="009C4EFB" w:rsidRDefault="001569B7" w:rsidP="00430829">
            <w:pPr>
              <w:rPr>
                <w:rFonts w:ascii="Arial" w:hAnsi="Arial" w:cs="Arial"/>
              </w:rPr>
            </w:pPr>
            <w:r w:rsidRPr="009C4EFB">
              <w:rPr>
                <w:rFonts w:ascii="Arial" w:hAnsi="Arial" w:cs="Arial"/>
              </w:rPr>
              <w:t xml:space="preserve">E.g. For people living in poverty or for people of low income. See </w:t>
            </w:r>
            <w:hyperlink r:id="rId15" w:history="1">
              <w:r w:rsidRPr="009C4EFB">
                <w:rPr>
                  <w:rStyle w:val="Hyperlink"/>
                  <w:rFonts w:ascii="Arial" w:hAnsi="Arial" w:cs="Arial"/>
                </w:rPr>
                <w:t>The Fairer Scotland Duty Guidance for Public Bodies</w:t>
              </w:r>
            </w:hyperlink>
            <w:r w:rsidRPr="009C4EFB">
              <w:rPr>
                <w:rFonts w:ascii="Arial" w:hAnsi="Arial" w:cs="Arial"/>
              </w:rPr>
              <w:t xml:space="preserve"> for further information.  </w:t>
            </w:r>
          </w:p>
        </w:tc>
        <w:tc>
          <w:tcPr>
            <w:tcW w:w="9581" w:type="dxa"/>
          </w:tcPr>
          <w:p w14:paraId="53F35DDF" w14:textId="77777777" w:rsidR="001569B7" w:rsidRDefault="001569B7" w:rsidP="00430829">
            <w:pPr>
              <w:rPr>
                <w:rFonts w:ascii="Arial" w:hAnsi="Arial" w:cs="Arial"/>
              </w:rPr>
            </w:pPr>
            <w:r w:rsidRPr="009C4EFB">
              <w:rPr>
                <w:rFonts w:ascii="Arial" w:hAnsi="Arial" w:cs="Arial"/>
              </w:rPr>
              <w:t>This section is required for all proposals relating to strategic decisions.</w:t>
            </w:r>
          </w:p>
          <w:p w14:paraId="3A651F29" w14:textId="77777777" w:rsidR="001569B7" w:rsidRPr="009C4EFB" w:rsidRDefault="001569B7" w:rsidP="00430829">
            <w:pPr>
              <w:rPr>
                <w:rFonts w:ascii="Arial" w:hAnsi="Arial" w:cs="Arial"/>
              </w:rPr>
            </w:pPr>
          </w:p>
          <w:p w14:paraId="546937FE" w14:textId="2D891250" w:rsidR="001569B7" w:rsidRPr="009C4EFB" w:rsidRDefault="001569B7" w:rsidP="00430829">
            <w:pPr>
              <w:rPr>
                <w:rFonts w:ascii="Arial" w:hAnsi="Arial" w:cs="Arial"/>
                <w:color w:val="4472C4"/>
              </w:rPr>
            </w:pPr>
          </w:p>
        </w:tc>
      </w:tr>
      <w:tr w:rsidR="001569B7" w:rsidRPr="009C4EFB" w14:paraId="65A59F86" w14:textId="77777777" w:rsidTr="00752492">
        <w:trPr>
          <w:trHeight w:val="955"/>
        </w:trPr>
        <w:tc>
          <w:tcPr>
            <w:tcW w:w="5807" w:type="dxa"/>
          </w:tcPr>
          <w:p w14:paraId="12037164" w14:textId="77777777" w:rsidR="001569B7" w:rsidRDefault="001569B7" w:rsidP="00430829">
            <w:pPr>
              <w:rPr>
                <w:rFonts w:ascii="Arial" w:hAnsi="Arial" w:cs="Arial"/>
              </w:rPr>
            </w:pPr>
            <w:r w:rsidRPr="009C4EFB">
              <w:rPr>
                <w:rFonts w:ascii="Arial" w:hAnsi="Arial" w:cs="Arial"/>
              </w:rPr>
              <w:t xml:space="preserve">Could the </w:t>
            </w:r>
            <w:r w:rsidR="00712EEA">
              <w:rPr>
                <w:rFonts w:ascii="Arial" w:hAnsi="Arial" w:cs="Arial"/>
              </w:rPr>
              <w:t>proposal or change</w:t>
            </w:r>
            <w:r w:rsidRPr="009C4EFB">
              <w:rPr>
                <w:rFonts w:ascii="Arial" w:hAnsi="Arial" w:cs="Arial"/>
              </w:rPr>
              <w:t xml:space="preserve"> have a differential impact on any of the following equality areas?</w:t>
            </w:r>
          </w:p>
          <w:p w14:paraId="0E691B9B" w14:textId="77777777" w:rsidR="00712EEA" w:rsidRDefault="00712EEA" w:rsidP="00430829">
            <w:pPr>
              <w:rPr>
                <w:rFonts w:ascii="Arial" w:hAnsi="Arial" w:cs="Arial"/>
              </w:rPr>
            </w:pPr>
          </w:p>
          <w:p w14:paraId="09832FB3" w14:textId="7E47C799" w:rsidR="00712EEA" w:rsidRPr="009C4EFB" w:rsidRDefault="00712EEA" w:rsidP="00430829">
            <w:pPr>
              <w:rPr>
                <w:rFonts w:ascii="Arial" w:hAnsi="Arial" w:cs="Arial"/>
              </w:rPr>
            </w:pPr>
          </w:p>
        </w:tc>
        <w:tc>
          <w:tcPr>
            <w:tcW w:w="9581" w:type="dxa"/>
          </w:tcPr>
          <w:p w14:paraId="08C9A9EB" w14:textId="77777777" w:rsidR="001569B7" w:rsidRDefault="001569B7" w:rsidP="00430829">
            <w:pPr>
              <w:pStyle w:val="OICTableStyle"/>
              <w:spacing w:before="0" w:after="0"/>
              <w:rPr>
                <w:rFonts w:cs="Arial"/>
                <w:szCs w:val="24"/>
              </w:rPr>
            </w:pPr>
            <w:r w:rsidRPr="009C4EFB">
              <w:rPr>
                <w:rFonts w:cs="Arial"/>
                <w:szCs w:val="24"/>
              </w:rPr>
              <w:t>Please provide any evidence – positive impacts / benefits, negative impacts and reasons</w:t>
            </w:r>
            <w:r>
              <w:rPr>
                <w:rFonts w:cs="Arial"/>
                <w:szCs w:val="24"/>
              </w:rPr>
              <w:t xml:space="preserve">:  </w:t>
            </w:r>
          </w:p>
          <w:p w14:paraId="3B883F37" w14:textId="77777777" w:rsidR="001569B7" w:rsidRPr="009C4EFB" w:rsidRDefault="001569B7" w:rsidP="00430829">
            <w:pPr>
              <w:pStyle w:val="OICTableStyle"/>
              <w:spacing w:before="0" w:after="0"/>
              <w:rPr>
                <w:rFonts w:cs="Arial"/>
                <w:szCs w:val="24"/>
              </w:rPr>
            </w:pPr>
          </w:p>
          <w:p w14:paraId="2C4436C3" w14:textId="77777777" w:rsidR="001569B7" w:rsidRDefault="001569B7" w:rsidP="00430829">
            <w:pPr>
              <w:rPr>
                <w:rFonts w:ascii="Arial" w:hAnsi="Arial" w:cs="Arial"/>
                <w:color w:val="4472C4"/>
              </w:rPr>
            </w:pPr>
          </w:p>
          <w:p w14:paraId="1E5A0DF7" w14:textId="77777777" w:rsidR="001569B7" w:rsidRDefault="001569B7" w:rsidP="00430829">
            <w:pPr>
              <w:rPr>
                <w:rFonts w:ascii="Arial" w:hAnsi="Arial" w:cs="Arial"/>
              </w:rPr>
            </w:pPr>
          </w:p>
          <w:p w14:paraId="74EDE636" w14:textId="7E904F84" w:rsidR="001569B7" w:rsidRPr="009C4EFB" w:rsidRDefault="001569B7" w:rsidP="00430829">
            <w:pPr>
              <w:rPr>
                <w:rFonts w:ascii="Arial" w:hAnsi="Arial" w:cs="Arial"/>
              </w:rPr>
            </w:pPr>
          </w:p>
        </w:tc>
      </w:tr>
      <w:tr w:rsidR="001569B7" w:rsidRPr="009C4EFB" w14:paraId="33A5781E" w14:textId="77777777" w:rsidTr="00430829">
        <w:tc>
          <w:tcPr>
            <w:tcW w:w="5807" w:type="dxa"/>
          </w:tcPr>
          <w:p w14:paraId="1DE5C5E7" w14:textId="77777777" w:rsidR="001569B7" w:rsidRPr="009C4EFB" w:rsidRDefault="001569B7" w:rsidP="00430829">
            <w:pPr>
              <w:rPr>
                <w:rFonts w:ascii="Arial" w:hAnsi="Arial" w:cs="Arial"/>
              </w:rPr>
            </w:pPr>
            <w:r w:rsidRPr="009C4EFB">
              <w:rPr>
                <w:rFonts w:ascii="Arial" w:hAnsi="Arial" w:cs="Arial"/>
              </w:rPr>
              <w:t>1. Race: this includes ethnic or national groups, colour and nationality.</w:t>
            </w:r>
          </w:p>
        </w:tc>
        <w:tc>
          <w:tcPr>
            <w:tcW w:w="9581" w:type="dxa"/>
          </w:tcPr>
          <w:p w14:paraId="136C0FC3" w14:textId="382C8527" w:rsidR="001569B7" w:rsidRPr="009C4EFB" w:rsidRDefault="001569B7" w:rsidP="00430829">
            <w:pPr>
              <w:rPr>
                <w:rFonts w:ascii="Arial" w:hAnsi="Arial" w:cs="Arial"/>
              </w:rPr>
            </w:pPr>
          </w:p>
        </w:tc>
      </w:tr>
      <w:tr w:rsidR="001569B7" w:rsidRPr="009C4EFB" w14:paraId="2A4E134D" w14:textId="77777777" w:rsidTr="00430829">
        <w:tc>
          <w:tcPr>
            <w:tcW w:w="5807" w:type="dxa"/>
          </w:tcPr>
          <w:p w14:paraId="6DFDED4A" w14:textId="77777777" w:rsidR="001569B7" w:rsidRPr="009C4EFB" w:rsidRDefault="001569B7" w:rsidP="00430829">
            <w:pPr>
              <w:rPr>
                <w:rFonts w:ascii="Arial" w:hAnsi="Arial" w:cs="Arial"/>
              </w:rPr>
            </w:pPr>
            <w:r w:rsidRPr="009C4EFB">
              <w:rPr>
                <w:rFonts w:ascii="Arial" w:hAnsi="Arial" w:cs="Arial"/>
              </w:rPr>
              <w:t>2. Sex: a man or a woman.</w:t>
            </w:r>
          </w:p>
        </w:tc>
        <w:tc>
          <w:tcPr>
            <w:tcW w:w="9581" w:type="dxa"/>
          </w:tcPr>
          <w:p w14:paraId="1AA01A1F" w14:textId="77777777" w:rsidR="001569B7" w:rsidRDefault="001569B7" w:rsidP="00430829">
            <w:pPr>
              <w:rPr>
                <w:rFonts w:ascii="Arial" w:hAnsi="Arial" w:cs="Arial"/>
                <w:color w:val="4472C4"/>
              </w:rPr>
            </w:pPr>
          </w:p>
          <w:p w14:paraId="41851A48" w14:textId="1EFD0808" w:rsidR="001569B7" w:rsidRPr="009C4EFB" w:rsidRDefault="001569B7" w:rsidP="00430829">
            <w:pPr>
              <w:rPr>
                <w:rFonts w:ascii="Arial" w:hAnsi="Arial" w:cs="Arial"/>
                <w:color w:val="4472C4"/>
              </w:rPr>
            </w:pPr>
          </w:p>
        </w:tc>
      </w:tr>
      <w:tr w:rsidR="001569B7" w:rsidRPr="009C4EFB" w14:paraId="49549A48" w14:textId="77777777" w:rsidTr="00430829">
        <w:tc>
          <w:tcPr>
            <w:tcW w:w="5807" w:type="dxa"/>
          </w:tcPr>
          <w:p w14:paraId="10472DF8" w14:textId="77777777" w:rsidR="001569B7" w:rsidRPr="009C4EFB" w:rsidRDefault="001569B7" w:rsidP="00430829">
            <w:pPr>
              <w:rPr>
                <w:rFonts w:ascii="Arial" w:hAnsi="Arial" w:cs="Arial"/>
              </w:rPr>
            </w:pPr>
            <w:r w:rsidRPr="009C4EFB">
              <w:rPr>
                <w:rFonts w:ascii="Arial" w:hAnsi="Arial" w:cs="Arial"/>
              </w:rPr>
              <w:t>3. Sexual Orientation: whether a person's sexual attraction is towards their own sex, the opposite sex or to both sexes.</w:t>
            </w:r>
          </w:p>
        </w:tc>
        <w:tc>
          <w:tcPr>
            <w:tcW w:w="9581" w:type="dxa"/>
          </w:tcPr>
          <w:p w14:paraId="5BECB896" w14:textId="77777777" w:rsidR="001569B7" w:rsidRDefault="001569B7" w:rsidP="00430829">
            <w:pPr>
              <w:rPr>
                <w:rFonts w:ascii="Arial" w:hAnsi="Arial" w:cs="Arial"/>
                <w:color w:val="4472C4"/>
              </w:rPr>
            </w:pPr>
          </w:p>
          <w:p w14:paraId="15BB3107" w14:textId="0B16D83A" w:rsidR="001569B7" w:rsidRPr="009C4EFB" w:rsidRDefault="001569B7" w:rsidP="00430829">
            <w:pPr>
              <w:rPr>
                <w:rFonts w:ascii="Arial" w:hAnsi="Arial" w:cs="Arial"/>
                <w:color w:val="4472C4"/>
              </w:rPr>
            </w:pPr>
          </w:p>
        </w:tc>
      </w:tr>
      <w:tr w:rsidR="001569B7" w:rsidRPr="009C4EFB" w14:paraId="11E25897" w14:textId="77777777" w:rsidTr="00430829">
        <w:tc>
          <w:tcPr>
            <w:tcW w:w="5807" w:type="dxa"/>
          </w:tcPr>
          <w:p w14:paraId="4DAF9399" w14:textId="77777777" w:rsidR="001569B7" w:rsidRPr="009C4EFB" w:rsidRDefault="001569B7" w:rsidP="00430829">
            <w:pPr>
              <w:rPr>
                <w:rFonts w:ascii="Arial" w:hAnsi="Arial" w:cs="Arial"/>
              </w:rPr>
            </w:pPr>
            <w:r w:rsidRPr="009C4EFB">
              <w:rPr>
                <w:rFonts w:ascii="Arial" w:hAnsi="Arial" w:cs="Arial"/>
              </w:rPr>
              <w:lastRenderedPageBreak/>
              <w:t>4. Gender Reassignment: the process of transitioning from one gender to another.</w:t>
            </w:r>
          </w:p>
        </w:tc>
        <w:tc>
          <w:tcPr>
            <w:tcW w:w="9581" w:type="dxa"/>
          </w:tcPr>
          <w:p w14:paraId="0FB57D24" w14:textId="77777777" w:rsidR="001569B7" w:rsidRDefault="001569B7" w:rsidP="00430829">
            <w:pPr>
              <w:rPr>
                <w:rFonts w:ascii="Arial" w:hAnsi="Arial" w:cs="Arial"/>
                <w:color w:val="4472C4"/>
              </w:rPr>
            </w:pPr>
          </w:p>
          <w:p w14:paraId="35EA77D0" w14:textId="77777777" w:rsidR="001569B7" w:rsidRDefault="001569B7" w:rsidP="00430829">
            <w:pPr>
              <w:rPr>
                <w:rFonts w:ascii="Arial" w:hAnsi="Arial" w:cs="Arial"/>
                <w:color w:val="4472C4"/>
              </w:rPr>
            </w:pPr>
          </w:p>
          <w:p w14:paraId="63BE2D72" w14:textId="23723DCB" w:rsidR="001569B7" w:rsidRPr="009C4EFB" w:rsidRDefault="001569B7" w:rsidP="00430829">
            <w:pPr>
              <w:rPr>
                <w:rFonts w:ascii="Arial" w:hAnsi="Arial" w:cs="Arial"/>
                <w:color w:val="4472C4"/>
              </w:rPr>
            </w:pPr>
          </w:p>
        </w:tc>
      </w:tr>
      <w:tr w:rsidR="001569B7" w:rsidRPr="009C4EFB" w14:paraId="609AB912" w14:textId="77777777" w:rsidTr="00430829">
        <w:tc>
          <w:tcPr>
            <w:tcW w:w="5807" w:type="dxa"/>
          </w:tcPr>
          <w:p w14:paraId="336D5B18" w14:textId="77777777" w:rsidR="001569B7" w:rsidRPr="009C4EFB" w:rsidRDefault="001569B7" w:rsidP="00430829">
            <w:pPr>
              <w:rPr>
                <w:rFonts w:ascii="Arial" w:hAnsi="Arial" w:cs="Arial"/>
              </w:rPr>
            </w:pPr>
            <w:r w:rsidRPr="009C4EFB">
              <w:rPr>
                <w:rFonts w:ascii="Arial" w:hAnsi="Arial" w:cs="Arial"/>
              </w:rPr>
              <w:t>5. Pregnancy and maternity.</w:t>
            </w:r>
          </w:p>
        </w:tc>
        <w:tc>
          <w:tcPr>
            <w:tcW w:w="9581" w:type="dxa"/>
          </w:tcPr>
          <w:p w14:paraId="338AB670" w14:textId="77777777" w:rsidR="001569B7" w:rsidRDefault="001569B7" w:rsidP="00430829">
            <w:pPr>
              <w:rPr>
                <w:rFonts w:ascii="Arial" w:hAnsi="Arial" w:cs="Arial"/>
                <w:color w:val="4472C4"/>
              </w:rPr>
            </w:pPr>
          </w:p>
          <w:p w14:paraId="054C7114" w14:textId="7F0324AD" w:rsidR="001569B7" w:rsidRPr="009C4EFB" w:rsidRDefault="001569B7" w:rsidP="00430829">
            <w:pPr>
              <w:rPr>
                <w:rFonts w:ascii="Arial" w:hAnsi="Arial" w:cs="Arial"/>
                <w:color w:val="4472C4"/>
              </w:rPr>
            </w:pPr>
          </w:p>
        </w:tc>
      </w:tr>
      <w:tr w:rsidR="001569B7" w:rsidRPr="009C4EFB" w14:paraId="6B118843" w14:textId="77777777" w:rsidTr="00430829">
        <w:tc>
          <w:tcPr>
            <w:tcW w:w="5807" w:type="dxa"/>
          </w:tcPr>
          <w:p w14:paraId="2ABAD935" w14:textId="77777777" w:rsidR="001569B7" w:rsidRPr="009C4EFB" w:rsidRDefault="001569B7" w:rsidP="00430829">
            <w:pPr>
              <w:rPr>
                <w:rFonts w:ascii="Arial" w:hAnsi="Arial" w:cs="Arial"/>
              </w:rPr>
            </w:pPr>
            <w:r w:rsidRPr="009C4EFB">
              <w:rPr>
                <w:rFonts w:ascii="Arial" w:hAnsi="Arial" w:cs="Arial"/>
              </w:rPr>
              <w:t>6. Age: people of different ages.</w:t>
            </w:r>
          </w:p>
        </w:tc>
        <w:tc>
          <w:tcPr>
            <w:tcW w:w="9581" w:type="dxa"/>
          </w:tcPr>
          <w:p w14:paraId="0609A347" w14:textId="77777777" w:rsidR="001569B7" w:rsidRDefault="001569B7" w:rsidP="00430829">
            <w:pPr>
              <w:rPr>
                <w:rFonts w:ascii="Arial" w:hAnsi="Arial" w:cs="Arial"/>
                <w:color w:val="4472C4"/>
              </w:rPr>
            </w:pPr>
          </w:p>
          <w:p w14:paraId="5D2B8EC8" w14:textId="36A2F0F1" w:rsidR="001569B7" w:rsidRPr="009C4EFB" w:rsidRDefault="001569B7" w:rsidP="00430829">
            <w:pPr>
              <w:rPr>
                <w:rFonts w:ascii="Arial" w:hAnsi="Arial" w:cs="Arial"/>
                <w:color w:val="4472C4"/>
              </w:rPr>
            </w:pPr>
          </w:p>
        </w:tc>
      </w:tr>
      <w:tr w:rsidR="001569B7" w:rsidRPr="009C4EFB" w14:paraId="123F13CC" w14:textId="77777777" w:rsidTr="00430829">
        <w:tc>
          <w:tcPr>
            <w:tcW w:w="5807" w:type="dxa"/>
          </w:tcPr>
          <w:p w14:paraId="1AA56AFA" w14:textId="77777777" w:rsidR="001569B7" w:rsidRPr="009C4EFB" w:rsidRDefault="001569B7" w:rsidP="00430829">
            <w:pPr>
              <w:rPr>
                <w:rFonts w:ascii="Arial" w:hAnsi="Arial" w:cs="Arial"/>
              </w:rPr>
            </w:pPr>
            <w:r w:rsidRPr="009C4EFB">
              <w:rPr>
                <w:rFonts w:ascii="Arial" w:hAnsi="Arial" w:cs="Arial"/>
              </w:rPr>
              <w:t>7. Religion or beliefs or none (atheists).</w:t>
            </w:r>
          </w:p>
        </w:tc>
        <w:tc>
          <w:tcPr>
            <w:tcW w:w="9581" w:type="dxa"/>
          </w:tcPr>
          <w:p w14:paraId="623E34E8" w14:textId="77777777" w:rsidR="001569B7" w:rsidRDefault="001569B7" w:rsidP="00430829">
            <w:pPr>
              <w:rPr>
                <w:rFonts w:ascii="Arial" w:hAnsi="Arial" w:cs="Arial"/>
                <w:color w:val="4472C4"/>
              </w:rPr>
            </w:pPr>
          </w:p>
          <w:p w14:paraId="5705BD61" w14:textId="24021D34" w:rsidR="001569B7" w:rsidRPr="009C4EFB" w:rsidRDefault="001569B7" w:rsidP="00430829">
            <w:pPr>
              <w:rPr>
                <w:rFonts w:ascii="Arial" w:hAnsi="Arial" w:cs="Arial"/>
                <w:color w:val="4472C4"/>
              </w:rPr>
            </w:pPr>
          </w:p>
        </w:tc>
      </w:tr>
      <w:tr w:rsidR="001569B7" w:rsidRPr="009C4EFB" w14:paraId="7ADFDE1B" w14:textId="77777777" w:rsidTr="00430829">
        <w:tc>
          <w:tcPr>
            <w:tcW w:w="5807" w:type="dxa"/>
          </w:tcPr>
          <w:p w14:paraId="18E73F9F" w14:textId="77777777" w:rsidR="001569B7" w:rsidRPr="009C4EFB" w:rsidRDefault="001569B7" w:rsidP="00430829">
            <w:pPr>
              <w:rPr>
                <w:rFonts w:ascii="Arial" w:hAnsi="Arial" w:cs="Arial"/>
              </w:rPr>
            </w:pPr>
            <w:r>
              <w:rPr>
                <w:rFonts w:ascii="Arial" w:hAnsi="Arial" w:cs="Arial"/>
              </w:rPr>
              <w:t>8</w:t>
            </w:r>
            <w:r w:rsidRPr="009C4EFB">
              <w:rPr>
                <w:rFonts w:ascii="Arial" w:hAnsi="Arial" w:cs="Arial"/>
              </w:rPr>
              <w:t>. Disability: people with disabilities (whether registered or not).</w:t>
            </w:r>
          </w:p>
        </w:tc>
        <w:tc>
          <w:tcPr>
            <w:tcW w:w="9581" w:type="dxa"/>
          </w:tcPr>
          <w:p w14:paraId="2B085CE1" w14:textId="00270A98" w:rsidR="001569B7" w:rsidRPr="009C4EFB" w:rsidRDefault="001569B7" w:rsidP="00430829">
            <w:pPr>
              <w:rPr>
                <w:rFonts w:ascii="Arial" w:hAnsi="Arial" w:cs="Arial"/>
                <w:color w:val="4472C4"/>
              </w:rPr>
            </w:pPr>
          </w:p>
        </w:tc>
      </w:tr>
      <w:tr w:rsidR="001569B7" w:rsidRPr="009C4EFB" w14:paraId="4276FA25" w14:textId="77777777" w:rsidTr="00430829">
        <w:tc>
          <w:tcPr>
            <w:tcW w:w="5807" w:type="dxa"/>
          </w:tcPr>
          <w:p w14:paraId="79589EC0" w14:textId="6669C79C" w:rsidR="001569B7" w:rsidRPr="009C4EFB" w:rsidRDefault="009C5D2A" w:rsidP="00430829">
            <w:pPr>
              <w:rPr>
                <w:rFonts w:ascii="Arial" w:hAnsi="Arial" w:cs="Arial"/>
              </w:rPr>
            </w:pPr>
            <w:r>
              <w:rPr>
                <w:rFonts w:ascii="Arial" w:hAnsi="Arial" w:cs="Arial"/>
              </w:rPr>
              <w:t>9</w:t>
            </w:r>
            <w:r w:rsidR="001569B7" w:rsidRPr="009C4EFB">
              <w:rPr>
                <w:rFonts w:ascii="Arial" w:hAnsi="Arial" w:cs="Arial"/>
              </w:rPr>
              <w:t>. Marriage and Civil Partnerships.</w:t>
            </w:r>
          </w:p>
        </w:tc>
        <w:tc>
          <w:tcPr>
            <w:tcW w:w="9581" w:type="dxa"/>
          </w:tcPr>
          <w:p w14:paraId="6CC9BA5B" w14:textId="77777777" w:rsidR="001569B7" w:rsidRDefault="001569B7" w:rsidP="00430829">
            <w:pPr>
              <w:rPr>
                <w:rFonts w:ascii="Arial" w:hAnsi="Arial" w:cs="Arial"/>
                <w:color w:val="4472C4"/>
              </w:rPr>
            </w:pPr>
          </w:p>
          <w:p w14:paraId="57CF3026" w14:textId="74CE0D42" w:rsidR="001569B7" w:rsidRPr="009C4EFB" w:rsidRDefault="001569B7" w:rsidP="00430829">
            <w:pPr>
              <w:rPr>
                <w:rFonts w:ascii="Arial" w:hAnsi="Arial" w:cs="Arial"/>
                <w:color w:val="4472C4"/>
              </w:rPr>
            </w:pPr>
          </w:p>
        </w:tc>
      </w:tr>
      <w:tr w:rsidR="001569B7" w:rsidRPr="009C4EFB" w14:paraId="7A21C9C4" w14:textId="77777777" w:rsidTr="00430829">
        <w:tc>
          <w:tcPr>
            <w:tcW w:w="5807" w:type="dxa"/>
          </w:tcPr>
          <w:p w14:paraId="71C3C9F1" w14:textId="5752C569" w:rsidR="001569B7" w:rsidRDefault="001569B7" w:rsidP="00430829">
            <w:pPr>
              <w:rPr>
                <w:rFonts w:ascii="Arial" w:hAnsi="Arial" w:cs="Arial"/>
              </w:rPr>
            </w:pPr>
            <w:r>
              <w:rPr>
                <w:rFonts w:ascii="Arial" w:hAnsi="Arial" w:cs="Arial"/>
              </w:rPr>
              <w:t>1</w:t>
            </w:r>
            <w:r w:rsidR="009C5D2A">
              <w:rPr>
                <w:rFonts w:ascii="Arial" w:hAnsi="Arial" w:cs="Arial"/>
              </w:rPr>
              <w:t>0</w:t>
            </w:r>
            <w:r>
              <w:rPr>
                <w:rFonts w:ascii="Arial" w:hAnsi="Arial" w:cs="Arial"/>
              </w:rPr>
              <w:t xml:space="preserve">. Caring responsibilities </w:t>
            </w:r>
          </w:p>
          <w:p w14:paraId="69673D33" w14:textId="77777777" w:rsidR="000430EC" w:rsidRPr="009C4EFB" w:rsidRDefault="000430EC" w:rsidP="00430829">
            <w:pPr>
              <w:rPr>
                <w:rFonts w:ascii="Arial" w:hAnsi="Arial" w:cs="Arial"/>
              </w:rPr>
            </w:pPr>
          </w:p>
        </w:tc>
        <w:tc>
          <w:tcPr>
            <w:tcW w:w="9581" w:type="dxa"/>
          </w:tcPr>
          <w:p w14:paraId="38A3AC9D" w14:textId="68C77703" w:rsidR="001569B7" w:rsidRPr="009C4EFB" w:rsidRDefault="001569B7" w:rsidP="004C6399">
            <w:pPr>
              <w:pStyle w:val="OICTableStyle"/>
              <w:spacing w:before="0" w:after="0"/>
              <w:rPr>
                <w:rFonts w:cs="Arial"/>
                <w:color w:val="4472C4"/>
              </w:rPr>
            </w:pPr>
          </w:p>
        </w:tc>
      </w:tr>
      <w:tr w:rsidR="001569B7" w:rsidRPr="009C4EFB" w14:paraId="71048836" w14:textId="77777777" w:rsidTr="00430829">
        <w:tc>
          <w:tcPr>
            <w:tcW w:w="5807" w:type="dxa"/>
          </w:tcPr>
          <w:p w14:paraId="7D465006" w14:textId="57DE88B4" w:rsidR="001569B7" w:rsidRPr="009C4EFB" w:rsidRDefault="001569B7" w:rsidP="00430829">
            <w:pPr>
              <w:rPr>
                <w:rFonts w:ascii="Arial" w:hAnsi="Arial" w:cs="Arial"/>
              </w:rPr>
            </w:pPr>
            <w:r w:rsidRPr="009C4EFB">
              <w:rPr>
                <w:rFonts w:ascii="Arial" w:hAnsi="Arial" w:cs="Arial"/>
              </w:rPr>
              <w:t>1</w:t>
            </w:r>
            <w:r w:rsidR="009C5D2A">
              <w:rPr>
                <w:rFonts w:ascii="Arial" w:hAnsi="Arial" w:cs="Arial"/>
              </w:rPr>
              <w:t>1</w:t>
            </w:r>
            <w:r w:rsidRPr="009C4EFB">
              <w:rPr>
                <w:rFonts w:ascii="Arial" w:hAnsi="Arial" w:cs="Arial"/>
              </w:rPr>
              <w:t>. Socio-economic disadvantage.</w:t>
            </w:r>
          </w:p>
        </w:tc>
        <w:tc>
          <w:tcPr>
            <w:tcW w:w="9581" w:type="dxa"/>
          </w:tcPr>
          <w:p w14:paraId="45CDE41D" w14:textId="77777777" w:rsidR="001569B7" w:rsidRDefault="001569B7" w:rsidP="00430829">
            <w:pPr>
              <w:rPr>
                <w:rFonts w:ascii="Arial" w:hAnsi="Arial" w:cs="Arial"/>
              </w:rPr>
            </w:pPr>
          </w:p>
          <w:p w14:paraId="0D78DEB5" w14:textId="472D8E13" w:rsidR="001569B7" w:rsidRPr="009C4EFB" w:rsidRDefault="001569B7" w:rsidP="00430829">
            <w:pPr>
              <w:rPr>
                <w:rFonts w:ascii="Arial" w:hAnsi="Arial" w:cs="Arial"/>
              </w:rPr>
            </w:pPr>
          </w:p>
        </w:tc>
      </w:tr>
      <w:tr w:rsidR="00C557BD" w:rsidRPr="009C4EFB" w14:paraId="53EB52C7" w14:textId="77777777" w:rsidTr="00430829">
        <w:tc>
          <w:tcPr>
            <w:tcW w:w="5807" w:type="dxa"/>
          </w:tcPr>
          <w:p w14:paraId="5E2ABA93" w14:textId="04042BD7" w:rsidR="00C557BD" w:rsidRDefault="00C557BD" w:rsidP="00430829">
            <w:pPr>
              <w:rPr>
                <w:rFonts w:ascii="Arial" w:hAnsi="Arial" w:cs="Arial"/>
              </w:rPr>
            </w:pPr>
            <w:r>
              <w:rPr>
                <w:rFonts w:ascii="Arial" w:hAnsi="Arial" w:cs="Arial"/>
              </w:rPr>
              <w:t xml:space="preserve">12. Care </w:t>
            </w:r>
            <w:r w:rsidR="00967B17">
              <w:rPr>
                <w:rFonts w:ascii="Arial" w:hAnsi="Arial" w:cs="Arial"/>
              </w:rPr>
              <w:t>e</w:t>
            </w:r>
            <w:r>
              <w:rPr>
                <w:rFonts w:ascii="Arial" w:hAnsi="Arial" w:cs="Arial"/>
              </w:rPr>
              <w:t>xperienced</w:t>
            </w:r>
          </w:p>
          <w:p w14:paraId="37380FCB" w14:textId="1E339DB6" w:rsidR="00C557BD" w:rsidRPr="009C4EFB" w:rsidRDefault="00C557BD" w:rsidP="00430829">
            <w:pPr>
              <w:rPr>
                <w:rFonts w:ascii="Arial" w:hAnsi="Arial" w:cs="Arial"/>
              </w:rPr>
            </w:pPr>
          </w:p>
        </w:tc>
        <w:tc>
          <w:tcPr>
            <w:tcW w:w="9581" w:type="dxa"/>
          </w:tcPr>
          <w:p w14:paraId="7CC2B01D" w14:textId="77777777" w:rsidR="00C557BD" w:rsidRDefault="00C557BD" w:rsidP="00430829">
            <w:pPr>
              <w:rPr>
                <w:rFonts w:ascii="Arial" w:hAnsi="Arial" w:cs="Arial"/>
              </w:rPr>
            </w:pPr>
          </w:p>
        </w:tc>
      </w:tr>
    </w:tbl>
    <w:p w14:paraId="55EA843D" w14:textId="77777777" w:rsidR="001569B7" w:rsidRPr="009C4EFB" w:rsidRDefault="001569B7" w:rsidP="001569B7">
      <w:pPr>
        <w:rPr>
          <w:rFonts w:ascii="Arial" w:hAnsi="Arial" w:cs="Arial"/>
        </w:rPr>
      </w:pPr>
    </w:p>
    <w:tbl>
      <w:tblPr>
        <w:tblStyle w:val="TableGrid"/>
        <w:tblW w:w="0" w:type="auto"/>
        <w:tblLook w:val="04A0" w:firstRow="1" w:lastRow="0" w:firstColumn="1" w:lastColumn="0" w:noHBand="0" w:noVBand="1"/>
      </w:tblPr>
      <w:tblGrid>
        <w:gridCol w:w="3077"/>
        <w:gridCol w:w="2730"/>
        <w:gridCol w:w="348"/>
        <w:gridCol w:w="3077"/>
        <w:gridCol w:w="3078"/>
        <w:gridCol w:w="3078"/>
      </w:tblGrid>
      <w:tr w:rsidR="001569B7" w:rsidRPr="009C4EFB" w14:paraId="4D3F1A0C" w14:textId="77777777" w:rsidTr="006B241A">
        <w:tc>
          <w:tcPr>
            <w:tcW w:w="15388" w:type="dxa"/>
            <w:gridSpan w:val="6"/>
            <w:shd w:val="clear" w:color="auto" w:fill="660033"/>
          </w:tcPr>
          <w:p w14:paraId="20E0057C" w14:textId="77777777" w:rsidR="001569B7" w:rsidRPr="00506842" w:rsidRDefault="001569B7" w:rsidP="001569B7">
            <w:pPr>
              <w:pStyle w:val="ListParagraph"/>
              <w:numPr>
                <w:ilvl w:val="0"/>
                <w:numId w:val="1"/>
              </w:numPr>
              <w:rPr>
                <w:rFonts w:ascii="Arial" w:hAnsi="Arial" w:cs="Arial"/>
                <w:b/>
                <w:bCs/>
              </w:rPr>
            </w:pPr>
            <w:r w:rsidRPr="00506842">
              <w:rPr>
                <w:rFonts w:ascii="Arial" w:hAnsi="Arial" w:cs="Arial"/>
                <w:b/>
                <w:bCs/>
                <w:color w:val="FFFFFF" w:themeColor="background1"/>
                <w:sz w:val="28"/>
                <w:szCs w:val="28"/>
              </w:rPr>
              <w:t>Impact Assessm</w:t>
            </w:r>
            <w:r w:rsidRPr="006B241A">
              <w:rPr>
                <w:rFonts w:ascii="Arial" w:hAnsi="Arial" w:cs="Arial"/>
                <w:b/>
                <w:bCs/>
                <w:color w:val="FFFFFF" w:themeColor="background1"/>
                <w:sz w:val="28"/>
                <w:szCs w:val="28"/>
                <w:shd w:val="clear" w:color="auto" w:fill="660033"/>
              </w:rPr>
              <w:t>ent</w:t>
            </w:r>
          </w:p>
        </w:tc>
      </w:tr>
      <w:tr w:rsidR="001569B7" w:rsidRPr="009C4EFB" w14:paraId="0CE19CA4" w14:textId="77777777" w:rsidTr="00430829">
        <w:tc>
          <w:tcPr>
            <w:tcW w:w="5807" w:type="dxa"/>
            <w:gridSpan w:val="2"/>
          </w:tcPr>
          <w:p w14:paraId="08D71A73" w14:textId="5E2E14D8" w:rsidR="001569B7" w:rsidRPr="009C4EFB" w:rsidRDefault="001569B7" w:rsidP="00430829">
            <w:pPr>
              <w:rPr>
                <w:rFonts w:ascii="Arial" w:hAnsi="Arial" w:cs="Arial"/>
              </w:rPr>
            </w:pPr>
            <w:r w:rsidRPr="009C4EFB">
              <w:rPr>
                <w:rFonts w:ascii="Arial" w:hAnsi="Arial" w:cs="Arial"/>
              </w:rPr>
              <w:t>Does the analysis above identify any differential impacts which need to be addressed</w:t>
            </w:r>
            <w:r w:rsidR="00350616">
              <w:rPr>
                <w:rFonts w:ascii="Arial" w:hAnsi="Arial" w:cs="Arial"/>
              </w:rPr>
              <w:t>?</w:t>
            </w:r>
          </w:p>
        </w:tc>
        <w:tc>
          <w:tcPr>
            <w:tcW w:w="9581" w:type="dxa"/>
            <w:gridSpan w:val="4"/>
          </w:tcPr>
          <w:p w14:paraId="3F1E6A52" w14:textId="39B03C87" w:rsidR="001569B7" w:rsidRPr="009C4EFB" w:rsidRDefault="001569B7" w:rsidP="00430829">
            <w:pPr>
              <w:rPr>
                <w:rFonts w:ascii="Arial" w:hAnsi="Arial" w:cs="Arial"/>
              </w:rPr>
            </w:pPr>
          </w:p>
        </w:tc>
      </w:tr>
      <w:tr w:rsidR="001569B7" w:rsidRPr="009C4EFB" w14:paraId="63E8A769" w14:textId="77777777" w:rsidTr="00430829">
        <w:tc>
          <w:tcPr>
            <w:tcW w:w="5807" w:type="dxa"/>
            <w:gridSpan w:val="2"/>
          </w:tcPr>
          <w:p w14:paraId="4642F2AE" w14:textId="77777777" w:rsidR="001569B7" w:rsidRPr="009C4EFB" w:rsidRDefault="001569B7" w:rsidP="00430829">
            <w:pPr>
              <w:rPr>
                <w:rFonts w:ascii="Arial" w:hAnsi="Arial" w:cs="Arial"/>
              </w:rPr>
            </w:pPr>
            <w:r w:rsidRPr="009C4EFB">
              <w:rPr>
                <w:rFonts w:ascii="Arial" w:hAnsi="Arial" w:cs="Arial"/>
              </w:rPr>
              <w:t>Does the analysis above identify any potential negative impacts?</w:t>
            </w:r>
          </w:p>
        </w:tc>
        <w:tc>
          <w:tcPr>
            <w:tcW w:w="9581" w:type="dxa"/>
            <w:gridSpan w:val="4"/>
          </w:tcPr>
          <w:p w14:paraId="34083334" w14:textId="6A304FFF" w:rsidR="001569B7" w:rsidRDefault="001569B7" w:rsidP="00430829">
            <w:pPr>
              <w:rPr>
                <w:rFonts w:ascii="Arial" w:hAnsi="Arial" w:cs="Arial"/>
                <w:color w:val="4472C4"/>
              </w:rPr>
            </w:pPr>
            <w:r w:rsidRPr="009C4EFB">
              <w:rPr>
                <w:rFonts w:ascii="Arial" w:hAnsi="Arial" w:cs="Arial"/>
                <w:color w:val="4472C4"/>
              </w:rPr>
              <w:t xml:space="preserve">Yes or No. </w:t>
            </w:r>
            <w:r w:rsidR="000C7E77">
              <w:rPr>
                <w:rFonts w:ascii="Arial" w:hAnsi="Arial" w:cs="Arial"/>
                <w:color w:val="4472C4"/>
              </w:rPr>
              <w:t xml:space="preserve">If Yes please complete the Equality Impact Assessment Action Plan below </w:t>
            </w:r>
          </w:p>
          <w:p w14:paraId="1164D268" w14:textId="390EE7C7" w:rsidR="001569B7" w:rsidRPr="009C4EFB" w:rsidRDefault="001569B7" w:rsidP="00430829">
            <w:pPr>
              <w:rPr>
                <w:rFonts w:ascii="Arial" w:hAnsi="Arial" w:cs="Arial"/>
                <w:color w:val="4472C4"/>
              </w:rPr>
            </w:pPr>
          </w:p>
        </w:tc>
      </w:tr>
      <w:tr w:rsidR="001569B7" w:rsidRPr="009C4EFB" w14:paraId="74BC2394" w14:textId="77777777" w:rsidTr="00430829">
        <w:tc>
          <w:tcPr>
            <w:tcW w:w="5807" w:type="dxa"/>
            <w:gridSpan w:val="2"/>
          </w:tcPr>
          <w:p w14:paraId="68A10AA4" w14:textId="77777777" w:rsidR="001569B7" w:rsidRDefault="001569B7" w:rsidP="00430829">
            <w:pPr>
              <w:rPr>
                <w:rFonts w:ascii="Arial" w:hAnsi="Arial" w:cs="Arial"/>
              </w:rPr>
            </w:pPr>
            <w:r w:rsidRPr="009C4EFB">
              <w:rPr>
                <w:rFonts w:ascii="Arial" w:hAnsi="Arial" w:cs="Arial"/>
              </w:rPr>
              <w:t>Do you have enough information to make a judgement? If no, what information do you require?</w:t>
            </w:r>
          </w:p>
          <w:p w14:paraId="0B3CB96E" w14:textId="77777777" w:rsidR="00712EEA" w:rsidRDefault="00712EEA" w:rsidP="00430829">
            <w:pPr>
              <w:rPr>
                <w:rFonts w:ascii="Arial" w:hAnsi="Arial" w:cs="Arial"/>
              </w:rPr>
            </w:pPr>
          </w:p>
          <w:p w14:paraId="76366267" w14:textId="77777777" w:rsidR="00712EEA" w:rsidRDefault="00712EEA" w:rsidP="00430829">
            <w:pPr>
              <w:rPr>
                <w:rFonts w:ascii="Arial" w:hAnsi="Arial" w:cs="Arial"/>
              </w:rPr>
            </w:pPr>
          </w:p>
          <w:p w14:paraId="3FEC2282" w14:textId="77777777" w:rsidR="00712EEA" w:rsidRDefault="00712EEA" w:rsidP="00430829">
            <w:pPr>
              <w:rPr>
                <w:rFonts w:ascii="Arial" w:hAnsi="Arial" w:cs="Arial"/>
              </w:rPr>
            </w:pPr>
          </w:p>
          <w:p w14:paraId="6F6B59DB" w14:textId="77777777" w:rsidR="00712EEA" w:rsidRPr="009C4EFB" w:rsidRDefault="00712EEA" w:rsidP="00430829">
            <w:pPr>
              <w:rPr>
                <w:rFonts w:ascii="Arial" w:hAnsi="Arial" w:cs="Arial"/>
              </w:rPr>
            </w:pPr>
          </w:p>
        </w:tc>
        <w:tc>
          <w:tcPr>
            <w:tcW w:w="9581" w:type="dxa"/>
            <w:gridSpan w:val="4"/>
          </w:tcPr>
          <w:p w14:paraId="34DB02AB" w14:textId="77777777" w:rsidR="001569B7" w:rsidRDefault="001569B7" w:rsidP="00430829">
            <w:pPr>
              <w:rPr>
                <w:rFonts w:ascii="Arial" w:hAnsi="Arial" w:cs="Arial"/>
                <w:color w:val="4472C4"/>
              </w:rPr>
            </w:pPr>
          </w:p>
          <w:p w14:paraId="11548768" w14:textId="77777777" w:rsidR="00712EEA" w:rsidRDefault="00712EEA" w:rsidP="00430829">
            <w:pPr>
              <w:rPr>
                <w:rFonts w:ascii="Arial" w:hAnsi="Arial" w:cs="Arial"/>
              </w:rPr>
            </w:pPr>
          </w:p>
          <w:p w14:paraId="48990A79" w14:textId="77777777" w:rsidR="00712EEA" w:rsidRDefault="00712EEA" w:rsidP="00430829">
            <w:pPr>
              <w:rPr>
                <w:rFonts w:ascii="Arial" w:hAnsi="Arial" w:cs="Arial"/>
              </w:rPr>
            </w:pPr>
          </w:p>
          <w:p w14:paraId="5C370D0B" w14:textId="77777777" w:rsidR="00712EEA" w:rsidRDefault="00712EEA" w:rsidP="00430829">
            <w:pPr>
              <w:rPr>
                <w:rFonts w:ascii="Arial" w:hAnsi="Arial" w:cs="Arial"/>
              </w:rPr>
            </w:pPr>
          </w:p>
          <w:p w14:paraId="2474AF80" w14:textId="77777777" w:rsidR="00712EEA" w:rsidRDefault="00712EEA" w:rsidP="00430829">
            <w:pPr>
              <w:rPr>
                <w:rFonts w:ascii="Arial" w:hAnsi="Arial" w:cs="Arial"/>
              </w:rPr>
            </w:pPr>
          </w:p>
          <w:p w14:paraId="6B59F295" w14:textId="0A5971F0" w:rsidR="001569B7" w:rsidRPr="009C4EFB" w:rsidRDefault="001569B7" w:rsidP="00430829">
            <w:pPr>
              <w:rPr>
                <w:rFonts w:ascii="Arial" w:hAnsi="Arial" w:cs="Arial"/>
                <w:color w:val="4472C4"/>
              </w:rPr>
            </w:pPr>
            <w:r w:rsidRPr="009C4EFB">
              <w:rPr>
                <w:rFonts w:ascii="Arial" w:hAnsi="Arial" w:cs="Arial"/>
              </w:rPr>
              <w:tab/>
            </w:r>
          </w:p>
        </w:tc>
      </w:tr>
      <w:tr w:rsidR="001569B7" w:rsidRPr="009C4EFB" w14:paraId="4DBFB699" w14:textId="77777777" w:rsidTr="006B241A">
        <w:tc>
          <w:tcPr>
            <w:tcW w:w="15388" w:type="dxa"/>
            <w:gridSpan w:val="6"/>
            <w:shd w:val="clear" w:color="auto" w:fill="660033"/>
          </w:tcPr>
          <w:p w14:paraId="59E55376" w14:textId="663CB0AE" w:rsidR="00C2422B" w:rsidRPr="00C2422B" w:rsidRDefault="001569B7" w:rsidP="00C2422B">
            <w:pPr>
              <w:pStyle w:val="ListParagraph"/>
              <w:numPr>
                <w:ilvl w:val="0"/>
                <w:numId w:val="1"/>
              </w:numPr>
              <w:rPr>
                <w:rFonts w:ascii="Arial" w:hAnsi="Arial" w:cs="Arial"/>
                <w:b/>
                <w:bCs/>
                <w:sz w:val="28"/>
                <w:szCs w:val="28"/>
              </w:rPr>
            </w:pPr>
            <w:r w:rsidRPr="00506842">
              <w:rPr>
                <w:rFonts w:ascii="Arial" w:hAnsi="Arial" w:cs="Arial"/>
                <w:b/>
                <w:bCs/>
                <w:color w:val="FFFFFF" w:themeColor="background1"/>
                <w:sz w:val="28"/>
                <w:szCs w:val="28"/>
              </w:rPr>
              <w:t xml:space="preserve">Equality Impact Assessment Action Plan </w:t>
            </w:r>
          </w:p>
        </w:tc>
      </w:tr>
      <w:tr w:rsidR="001569B7" w:rsidRPr="009C4EFB" w14:paraId="19CCE4CB" w14:textId="77777777" w:rsidTr="00350616">
        <w:trPr>
          <w:trHeight w:val="749"/>
        </w:trPr>
        <w:tc>
          <w:tcPr>
            <w:tcW w:w="15388" w:type="dxa"/>
            <w:gridSpan w:val="6"/>
            <w:tcBorders>
              <w:bottom w:val="single" w:sz="4" w:space="0" w:color="auto"/>
            </w:tcBorders>
          </w:tcPr>
          <w:p w14:paraId="4ECCF887" w14:textId="177969D3" w:rsidR="001569B7" w:rsidRPr="009C4EFB" w:rsidRDefault="001569B7" w:rsidP="00430829">
            <w:pPr>
              <w:rPr>
                <w:rFonts w:ascii="Arial" w:hAnsi="Arial" w:cs="Arial"/>
              </w:rPr>
            </w:pPr>
            <w:r w:rsidRPr="009C4EFB">
              <w:rPr>
                <w:rFonts w:ascii="Arial" w:hAnsi="Arial" w:cs="Arial"/>
              </w:rPr>
              <w:t xml:space="preserve">Please complete the following action plan where you have identified any differential impacts or potential negative impacts in </w:t>
            </w:r>
            <w:r w:rsidR="00A806EB">
              <w:rPr>
                <w:rFonts w:ascii="Arial" w:hAnsi="Arial" w:cs="Arial"/>
              </w:rPr>
              <w:t>S</w:t>
            </w:r>
            <w:r w:rsidRPr="009C4EFB">
              <w:rPr>
                <w:rFonts w:ascii="Arial" w:hAnsi="Arial" w:cs="Arial"/>
              </w:rPr>
              <w:t>ection 3 of the Equality Impact Assessment</w:t>
            </w:r>
            <w:r w:rsidR="00350616">
              <w:rPr>
                <w:rFonts w:ascii="Arial" w:hAnsi="Arial" w:cs="Arial"/>
              </w:rPr>
              <w:t>.</w:t>
            </w:r>
          </w:p>
          <w:p w14:paraId="286730EE" w14:textId="77777777" w:rsidR="001569B7" w:rsidRPr="009C4EFB" w:rsidRDefault="001569B7" w:rsidP="00430829">
            <w:pPr>
              <w:rPr>
                <w:rFonts w:ascii="Arial" w:hAnsi="Arial" w:cs="Arial"/>
              </w:rPr>
            </w:pPr>
          </w:p>
        </w:tc>
      </w:tr>
      <w:tr w:rsidR="001569B7" w:rsidRPr="009C4EFB" w14:paraId="798F13CA" w14:textId="77777777" w:rsidTr="006B241A">
        <w:tc>
          <w:tcPr>
            <w:tcW w:w="3077" w:type="dxa"/>
            <w:shd w:val="clear" w:color="auto" w:fill="660033"/>
          </w:tcPr>
          <w:p w14:paraId="6471FA6A" w14:textId="77777777" w:rsidR="001569B7" w:rsidRPr="009C4EFB" w:rsidRDefault="001569B7" w:rsidP="00430829">
            <w:pPr>
              <w:rPr>
                <w:rFonts w:ascii="Arial" w:hAnsi="Arial" w:cs="Arial"/>
                <w:b/>
                <w:bCs/>
                <w:color w:val="FFFFFF" w:themeColor="background1"/>
              </w:rPr>
            </w:pPr>
            <w:r w:rsidRPr="009C4EFB">
              <w:rPr>
                <w:rFonts w:ascii="Arial" w:hAnsi="Arial" w:cs="Arial"/>
                <w:b/>
                <w:bCs/>
                <w:color w:val="FFFFFF" w:themeColor="background1"/>
              </w:rPr>
              <w:t>Impact Identified</w:t>
            </w:r>
          </w:p>
        </w:tc>
        <w:tc>
          <w:tcPr>
            <w:tcW w:w="3078" w:type="dxa"/>
            <w:gridSpan w:val="2"/>
            <w:shd w:val="clear" w:color="auto" w:fill="660033"/>
          </w:tcPr>
          <w:p w14:paraId="03A096F8" w14:textId="77777777" w:rsidR="001569B7" w:rsidRPr="009C4EFB" w:rsidRDefault="001569B7" w:rsidP="00430829">
            <w:pPr>
              <w:rPr>
                <w:rFonts w:ascii="Arial" w:hAnsi="Arial" w:cs="Arial"/>
                <w:b/>
                <w:bCs/>
                <w:color w:val="FFFFFF" w:themeColor="background1"/>
              </w:rPr>
            </w:pPr>
            <w:r w:rsidRPr="009C4EFB">
              <w:rPr>
                <w:rFonts w:ascii="Arial" w:hAnsi="Arial" w:cs="Arial"/>
                <w:b/>
                <w:bCs/>
                <w:color w:val="FFFFFF" w:themeColor="background1"/>
              </w:rPr>
              <w:t>Action to be taken</w:t>
            </w:r>
          </w:p>
        </w:tc>
        <w:tc>
          <w:tcPr>
            <w:tcW w:w="3077" w:type="dxa"/>
            <w:shd w:val="clear" w:color="auto" w:fill="660033"/>
          </w:tcPr>
          <w:p w14:paraId="42CC4F22" w14:textId="77777777" w:rsidR="001569B7" w:rsidRPr="009C4EFB" w:rsidRDefault="001569B7" w:rsidP="00430829">
            <w:pPr>
              <w:rPr>
                <w:rFonts w:ascii="Arial" w:hAnsi="Arial" w:cs="Arial"/>
                <w:b/>
                <w:bCs/>
                <w:color w:val="FFFFFF" w:themeColor="background1"/>
              </w:rPr>
            </w:pPr>
            <w:r w:rsidRPr="009C4EFB">
              <w:rPr>
                <w:rFonts w:ascii="Arial" w:hAnsi="Arial" w:cs="Arial"/>
                <w:b/>
                <w:bCs/>
                <w:color w:val="FFFFFF" w:themeColor="background1"/>
              </w:rPr>
              <w:t>Owner</w:t>
            </w:r>
          </w:p>
        </w:tc>
        <w:tc>
          <w:tcPr>
            <w:tcW w:w="3078" w:type="dxa"/>
            <w:shd w:val="clear" w:color="auto" w:fill="660033"/>
          </w:tcPr>
          <w:p w14:paraId="3304972E" w14:textId="77777777" w:rsidR="001569B7" w:rsidRPr="009C4EFB" w:rsidRDefault="001569B7" w:rsidP="00430829">
            <w:pPr>
              <w:rPr>
                <w:rFonts w:ascii="Arial" w:hAnsi="Arial" w:cs="Arial"/>
                <w:b/>
                <w:bCs/>
                <w:color w:val="FFFFFF" w:themeColor="background1"/>
              </w:rPr>
            </w:pPr>
            <w:r w:rsidRPr="009C4EFB">
              <w:rPr>
                <w:rFonts w:ascii="Arial" w:hAnsi="Arial" w:cs="Arial"/>
                <w:b/>
                <w:bCs/>
                <w:color w:val="FFFFFF" w:themeColor="background1"/>
              </w:rPr>
              <w:t>How will it be monitored</w:t>
            </w:r>
          </w:p>
        </w:tc>
        <w:tc>
          <w:tcPr>
            <w:tcW w:w="3078" w:type="dxa"/>
            <w:shd w:val="clear" w:color="auto" w:fill="660033"/>
          </w:tcPr>
          <w:p w14:paraId="522892A8" w14:textId="77777777" w:rsidR="001569B7" w:rsidRPr="009C4EFB" w:rsidRDefault="001569B7" w:rsidP="00430829">
            <w:pPr>
              <w:rPr>
                <w:rFonts w:ascii="Arial" w:hAnsi="Arial" w:cs="Arial"/>
                <w:b/>
                <w:bCs/>
                <w:color w:val="FFFFFF" w:themeColor="background1"/>
              </w:rPr>
            </w:pPr>
            <w:r w:rsidRPr="009C4EFB">
              <w:rPr>
                <w:rFonts w:ascii="Arial" w:hAnsi="Arial" w:cs="Arial"/>
                <w:b/>
                <w:bCs/>
                <w:color w:val="FFFFFF" w:themeColor="background1"/>
              </w:rPr>
              <w:t>Date Action to be completed</w:t>
            </w:r>
          </w:p>
        </w:tc>
      </w:tr>
      <w:tr w:rsidR="001569B7" w:rsidRPr="009C4EFB" w14:paraId="265FE992" w14:textId="77777777" w:rsidTr="00430829">
        <w:tc>
          <w:tcPr>
            <w:tcW w:w="3077" w:type="dxa"/>
          </w:tcPr>
          <w:p w14:paraId="00F727A5" w14:textId="4BF42D9E" w:rsidR="001569B7" w:rsidRPr="00AC4091" w:rsidRDefault="001569B7" w:rsidP="00430829">
            <w:pPr>
              <w:rPr>
                <w:rFonts w:ascii="Arial" w:hAnsi="Arial" w:cs="Arial"/>
              </w:rPr>
            </w:pPr>
          </w:p>
        </w:tc>
        <w:tc>
          <w:tcPr>
            <w:tcW w:w="3078" w:type="dxa"/>
            <w:gridSpan w:val="2"/>
          </w:tcPr>
          <w:p w14:paraId="24B890C7" w14:textId="06B4FEA9" w:rsidR="001569B7" w:rsidRPr="009C4EFB" w:rsidRDefault="001569B7" w:rsidP="00430829">
            <w:pPr>
              <w:rPr>
                <w:rFonts w:ascii="Arial" w:hAnsi="Arial" w:cs="Arial"/>
                <w:b/>
                <w:bCs/>
              </w:rPr>
            </w:pPr>
          </w:p>
        </w:tc>
        <w:tc>
          <w:tcPr>
            <w:tcW w:w="3077" w:type="dxa"/>
          </w:tcPr>
          <w:p w14:paraId="5796DFBC" w14:textId="02F6D384" w:rsidR="001569B7" w:rsidRPr="009C4EFB" w:rsidRDefault="001569B7" w:rsidP="00430829">
            <w:pPr>
              <w:rPr>
                <w:rFonts w:ascii="Arial" w:hAnsi="Arial" w:cs="Arial"/>
                <w:b/>
                <w:bCs/>
              </w:rPr>
            </w:pPr>
          </w:p>
        </w:tc>
        <w:tc>
          <w:tcPr>
            <w:tcW w:w="3078" w:type="dxa"/>
          </w:tcPr>
          <w:p w14:paraId="5212128A" w14:textId="40F87C12" w:rsidR="001569B7" w:rsidRPr="009C4EFB" w:rsidRDefault="001569B7" w:rsidP="00430829">
            <w:pPr>
              <w:rPr>
                <w:rFonts w:ascii="Arial" w:hAnsi="Arial" w:cs="Arial"/>
                <w:b/>
                <w:bCs/>
              </w:rPr>
            </w:pPr>
          </w:p>
        </w:tc>
        <w:tc>
          <w:tcPr>
            <w:tcW w:w="3078" w:type="dxa"/>
          </w:tcPr>
          <w:p w14:paraId="5EE3BCA2" w14:textId="77777777" w:rsidR="001569B7" w:rsidRDefault="001569B7" w:rsidP="00430829">
            <w:pPr>
              <w:rPr>
                <w:rFonts w:ascii="Arial" w:hAnsi="Arial" w:cs="Arial"/>
                <w:color w:val="4472C4"/>
              </w:rPr>
            </w:pPr>
          </w:p>
          <w:p w14:paraId="63DE72DD" w14:textId="77777777" w:rsidR="001569B7" w:rsidRDefault="001569B7" w:rsidP="00430829">
            <w:pPr>
              <w:rPr>
                <w:rFonts w:ascii="Arial" w:hAnsi="Arial" w:cs="Arial"/>
                <w:b/>
                <w:bCs/>
              </w:rPr>
            </w:pPr>
          </w:p>
          <w:p w14:paraId="0234D6F8" w14:textId="77777777" w:rsidR="001569B7" w:rsidRDefault="001569B7" w:rsidP="00430829">
            <w:pPr>
              <w:rPr>
                <w:rFonts w:ascii="Arial" w:hAnsi="Arial" w:cs="Arial"/>
                <w:b/>
                <w:bCs/>
              </w:rPr>
            </w:pPr>
          </w:p>
          <w:p w14:paraId="1A5E1532" w14:textId="17BC8786" w:rsidR="001569B7" w:rsidRPr="009C4EFB" w:rsidRDefault="001569B7" w:rsidP="00430829">
            <w:pPr>
              <w:rPr>
                <w:rFonts w:ascii="Arial" w:hAnsi="Arial" w:cs="Arial"/>
                <w:b/>
                <w:bCs/>
              </w:rPr>
            </w:pPr>
          </w:p>
        </w:tc>
      </w:tr>
      <w:tr w:rsidR="001569B7" w:rsidRPr="009C4EFB" w14:paraId="20174BB4" w14:textId="77777777" w:rsidTr="00430829">
        <w:tc>
          <w:tcPr>
            <w:tcW w:w="3077" w:type="dxa"/>
          </w:tcPr>
          <w:p w14:paraId="489047AD" w14:textId="77777777" w:rsidR="001569B7" w:rsidRDefault="001569B7" w:rsidP="001569B7">
            <w:pPr>
              <w:rPr>
                <w:rFonts w:ascii="Arial" w:hAnsi="Arial" w:cs="Arial"/>
              </w:rPr>
            </w:pPr>
          </w:p>
          <w:p w14:paraId="621A962E" w14:textId="77777777" w:rsidR="001569B7" w:rsidRDefault="001569B7" w:rsidP="00430829">
            <w:pPr>
              <w:spacing w:before="60"/>
              <w:rPr>
                <w:rFonts w:ascii="Arial" w:hAnsi="Arial" w:cs="Arial"/>
              </w:rPr>
            </w:pPr>
          </w:p>
          <w:p w14:paraId="208AFD37" w14:textId="77777777" w:rsidR="001569B7" w:rsidRPr="009C4EFB" w:rsidRDefault="001569B7" w:rsidP="00430829">
            <w:pPr>
              <w:spacing w:before="60"/>
              <w:rPr>
                <w:rFonts w:ascii="Arial" w:hAnsi="Arial" w:cs="Arial"/>
              </w:rPr>
            </w:pPr>
          </w:p>
          <w:p w14:paraId="310056DA" w14:textId="77777777" w:rsidR="001569B7" w:rsidRPr="009C4EFB" w:rsidRDefault="001569B7" w:rsidP="00430829">
            <w:pPr>
              <w:rPr>
                <w:rFonts w:ascii="Arial" w:hAnsi="Arial" w:cs="Arial"/>
                <w:b/>
                <w:bCs/>
              </w:rPr>
            </w:pPr>
          </w:p>
        </w:tc>
        <w:tc>
          <w:tcPr>
            <w:tcW w:w="3078" w:type="dxa"/>
            <w:gridSpan w:val="2"/>
          </w:tcPr>
          <w:p w14:paraId="7510B180" w14:textId="77777777" w:rsidR="001569B7" w:rsidRPr="009C4EFB" w:rsidRDefault="001569B7" w:rsidP="00430829">
            <w:pPr>
              <w:rPr>
                <w:rFonts w:ascii="Arial" w:hAnsi="Arial" w:cs="Arial"/>
                <w:color w:val="4472C4"/>
              </w:rPr>
            </w:pPr>
          </w:p>
        </w:tc>
        <w:tc>
          <w:tcPr>
            <w:tcW w:w="3077" w:type="dxa"/>
          </w:tcPr>
          <w:p w14:paraId="1C766035" w14:textId="77777777" w:rsidR="001569B7" w:rsidRPr="009C4EFB" w:rsidRDefault="001569B7" w:rsidP="00430829">
            <w:pPr>
              <w:rPr>
                <w:rFonts w:ascii="Arial" w:hAnsi="Arial" w:cs="Arial"/>
                <w:color w:val="4472C4"/>
              </w:rPr>
            </w:pPr>
          </w:p>
        </w:tc>
        <w:tc>
          <w:tcPr>
            <w:tcW w:w="3078" w:type="dxa"/>
          </w:tcPr>
          <w:p w14:paraId="04558987" w14:textId="77777777" w:rsidR="001569B7" w:rsidRPr="009C4EFB" w:rsidRDefault="001569B7" w:rsidP="00430829">
            <w:pPr>
              <w:rPr>
                <w:rFonts w:ascii="Arial" w:hAnsi="Arial" w:cs="Arial"/>
                <w:color w:val="4472C4"/>
              </w:rPr>
            </w:pPr>
          </w:p>
        </w:tc>
        <w:tc>
          <w:tcPr>
            <w:tcW w:w="3078" w:type="dxa"/>
          </w:tcPr>
          <w:p w14:paraId="6089C354" w14:textId="77777777" w:rsidR="001569B7" w:rsidRPr="009C4EFB" w:rsidRDefault="001569B7" w:rsidP="00430829">
            <w:pPr>
              <w:rPr>
                <w:rFonts w:ascii="Arial" w:hAnsi="Arial" w:cs="Arial"/>
                <w:color w:val="4472C4"/>
              </w:rPr>
            </w:pPr>
          </w:p>
        </w:tc>
      </w:tr>
      <w:tr w:rsidR="001569B7" w:rsidRPr="009C4EFB" w14:paraId="5B31B44D" w14:textId="77777777" w:rsidTr="00430829">
        <w:tc>
          <w:tcPr>
            <w:tcW w:w="3077" w:type="dxa"/>
          </w:tcPr>
          <w:p w14:paraId="38BFF83B" w14:textId="77777777" w:rsidR="001569B7" w:rsidRDefault="001569B7" w:rsidP="00430829">
            <w:pPr>
              <w:spacing w:before="60"/>
              <w:rPr>
                <w:rFonts w:ascii="Arial" w:hAnsi="Arial" w:cs="Arial"/>
              </w:rPr>
            </w:pPr>
          </w:p>
          <w:p w14:paraId="7C0D394A" w14:textId="77777777" w:rsidR="001569B7" w:rsidRPr="009C4EFB" w:rsidRDefault="001569B7" w:rsidP="001569B7">
            <w:pPr>
              <w:rPr>
                <w:rFonts w:ascii="Arial" w:hAnsi="Arial" w:cs="Arial"/>
              </w:rPr>
            </w:pPr>
          </w:p>
          <w:p w14:paraId="57302734" w14:textId="77777777" w:rsidR="001569B7" w:rsidRDefault="001569B7" w:rsidP="00430829">
            <w:pPr>
              <w:spacing w:before="60"/>
              <w:rPr>
                <w:rFonts w:ascii="Arial" w:hAnsi="Arial" w:cs="Arial"/>
              </w:rPr>
            </w:pPr>
          </w:p>
          <w:p w14:paraId="37A2BFFB" w14:textId="77777777" w:rsidR="001569B7" w:rsidRPr="009C4EFB" w:rsidRDefault="001569B7" w:rsidP="00430829">
            <w:pPr>
              <w:spacing w:before="60"/>
              <w:rPr>
                <w:rFonts w:ascii="Arial" w:hAnsi="Arial" w:cs="Arial"/>
              </w:rPr>
            </w:pPr>
          </w:p>
        </w:tc>
        <w:tc>
          <w:tcPr>
            <w:tcW w:w="3078" w:type="dxa"/>
            <w:gridSpan w:val="2"/>
          </w:tcPr>
          <w:p w14:paraId="4B4B78EB" w14:textId="77777777" w:rsidR="001569B7" w:rsidRDefault="001569B7" w:rsidP="00430829">
            <w:pPr>
              <w:rPr>
                <w:rFonts w:ascii="Arial" w:hAnsi="Arial" w:cs="Arial"/>
                <w:color w:val="4472C4"/>
              </w:rPr>
            </w:pPr>
          </w:p>
          <w:p w14:paraId="7D8B1B89" w14:textId="77777777" w:rsidR="001569B7" w:rsidRDefault="001569B7" w:rsidP="00430829">
            <w:pPr>
              <w:rPr>
                <w:rFonts w:ascii="Arial" w:hAnsi="Arial" w:cs="Arial"/>
                <w:color w:val="4472C4"/>
              </w:rPr>
            </w:pPr>
          </w:p>
          <w:p w14:paraId="79ABE422" w14:textId="77777777" w:rsidR="001569B7" w:rsidRPr="009C4EFB" w:rsidRDefault="001569B7" w:rsidP="00430829">
            <w:pPr>
              <w:rPr>
                <w:rFonts w:ascii="Arial" w:hAnsi="Arial" w:cs="Arial"/>
                <w:color w:val="4472C4"/>
              </w:rPr>
            </w:pPr>
          </w:p>
        </w:tc>
        <w:tc>
          <w:tcPr>
            <w:tcW w:w="3077" w:type="dxa"/>
          </w:tcPr>
          <w:p w14:paraId="525BF864" w14:textId="77777777" w:rsidR="001569B7" w:rsidRPr="009C4EFB" w:rsidRDefault="001569B7" w:rsidP="00430829">
            <w:pPr>
              <w:rPr>
                <w:rFonts w:ascii="Arial" w:hAnsi="Arial" w:cs="Arial"/>
                <w:color w:val="4472C4"/>
              </w:rPr>
            </w:pPr>
          </w:p>
        </w:tc>
        <w:tc>
          <w:tcPr>
            <w:tcW w:w="3078" w:type="dxa"/>
          </w:tcPr>
          <w:p w14:paraId="2D5500E7" w14:textId="77777777" w:rsidR="001569B7" w:rsidRPr="009C4EFB" w:rsidRDefault="001569B7" w:rsidP="00430829">
            <w:pPr>
              <w:rPr>
                <w:rFonts w:ascii="Arial" w:hAnsi="Arial" w:cs="Arial"/>
                <w:color w:val="4472C4"/>
              </w:rPr>
            </w:pPr>
          </w:p>
        </w:tc>
        <w:tc>
          <w:tcPr>
            <w:tcW w:w="3078" w:type="dxa"/>
          </w:tcPr>
          <w:p w14:paraId="311058F6" w14:textId="77777777" w:rsidR="001569B7" w:rsidRPr="009C4EFB" w:rsidRDefault="001569B7" w:rsidP="00430829">
            <w:pPr>
              <w:rPr>
                <w:rFonts w:ascii="Arial" w:hAnsi="Arial" w:cs="Arial"/>
                <w:color w:val="4472C4"/>
              </w:rPr>
            </w:pPr>
          </w:p>
        </w:tc>
      </w:tr>
    </w:tbl>
    <w:p w14:paraId="1CDECD22" w14:textId="77777777" w:rsidR="001569B7" w:rsidRPr="009C4EFB" w:rsidRDefault="001569B7" w:rsidP="001569B7">
      <w:pPr>
        <w:rPr>
          <w:rFonts w:ascii="Arial" w:hAnsi="Arial" w:cs="Arial"/>
        </w:rPr>
      </w:pPr>
    </w:p>
    <w:tbl>
      <w:tblPr>
        <w:tblStyle w:val="TableGrid"/>
        <w:tblW w:w="0" w:type="auto"/>
        <w:tblLook w:val="04A0" w:firstRow="1" w:lastRow="0" w:firstColumn="1" w:lastColumn="0" w:noHBand="0" w:noVBand="1"/>
      </w:tblPr>
      <w:tblGrid>
        <w:gridCol w:w="3077"/>
        <w:gridCol w:w="12311"/>
      </w:tblGrid>
      <w:tr w:rsidR="001569B7" w:rsidRPr="009C4EFB" w14:paraId="33FB5D6D" w14:textId="77777777" w:rsidTr="006B241A">
        <w:tc>
          <w:tcPr>
            <w:tcW w:w="15388" w:type="dxa"/>
            <w:gridSpan w:val="2"/>
            <w:shd w:val="clear" w:color="auto" w:fill="660033"/>
          </w:tcPr>
          <w:p w14:paraId="2A705F0E" w14:textId="77777777" w:rsidR="001569B7" w:rsidRPr="00506842" w:rsidRDefault="001569B7" w:rsidP="001569B7">
            <w:pPr>
              <w:pStyle w:val="ListParagraph"/>
              <w:numPr>
                <w:ilvl w:val="0"/>
                <w:numId w:val="1"/>
              </w:numPr>
              <w:rPr>
                <w:rFonts w:ascii="Arial" w:hAnsi="Arial" w:cs="Arial"/>
                <w:b/>
                <w:bCs/>
                <w:color w:val="4472C4"/>
                <w:sz w:val="28"/>
                <w:szCs w:val="28"/>
              </w:rPr>
            </w:pPr>
            <w:r w:rsidRPr="00506842">
              <w:rPr>
                <w:rFonts w:ascii="Arial" w:hAnsi="Arial" w:cs="Arial"/>
                <w:b/>
                <w:bCs/>
                <w:color w:val="FFFFFF" w:themeColor="background1"/>
                <w:sz w:val="28"/>
                <w:szCs w:val="28"/>
              </w:rPr>
              <w:t xml:space="preserve">Sign </w:t>
            </w:r>
            <w:r w:rsidRPr="006B241A">
              <w:rPr>
                <w:rFonts w:ascii="Arial" w:hAnsi="Arial" w:cs="Arial"/>
                <w:b/>
                <w:bCs/>
                <w:color w:val="FFFFFF" w:themeColor="background1"/>
                <w:sz w:val="28"/>
                <w:szCs w:val="28"/>
                <w:shd w:val="clear" w:color="auto" w:fill="660033"/>
              </w:rPr>
              <w:t>and Date</w:t>
            </w:r>
          </w:p>
        </w:tc>
      </w:tr>
      <w:tr w:rsidR="001569B7" w:rsidRPr="009C4EFB" w14:paraId="31BED687" w14:textId="77777777" w:rsidTr="00430829">
        <w:tc>
          <w:tcPr>
            <w:tcW w:w="3077" w:type="dxa"/>
          </w:tcPr>
          <w:p w14:paraId="4D3BE10F" w14:textId="77777777" w:rsidR="001569B7" w:rsidRPr="00CE137D" w:rsidRDefault="001569B7" w:rsidP="00430829">
            <w:pPr>
              <w:pStyle w:val="OICTableStyle"/>
              <w:rPr>
                <w:rFonts w:cs="Arial"/>
                <w:b/>
                <w:bCs/>
                <w:color w:val="4472C4"/>
                <w:szCs w:val="24"/>
              </w:rPr>
            </w:pPr>
            <w:r w:rsidRPr="00CE137D">
              <w:rPr>
                <w:rFonts w:cs="Arial"/>
                <w:b/>
                <w:bCs/>
              </w:rPr>
              <w:t xml:space="preserve">Signature: </w:t>
            </w:r>
          </w:p>
          <w:p w14:paraId="0D35DAB6" w14:textId="77777777" w:rsidR="001569B7" w:rsidRPr="00CE137D" w:rsidRDefault="001569B7" w:rsidP="00430829">
            <w:pPr>
              <w:spacing w:before="60"/>
              <w:rPr>
                <w:rFonts w:ascii="Arial" w:hAnsi="Arial" w:cs="Arial"/>
                <w:b/>
                <w:bCs/>
              </w:rPr>
            </w:pPr>
          </w:p>
        </w:tc>
        <w:tc>
          <w:tcPr>
            <w:tcW w:w="12311" w:type="dxa"/>
          </w:tcPr>
          <w:p w14:paraId="66143EEC" w14:textId="50E96759" w:rsidR="001569B7" w:rsidRPr="009C4EFB" w:rsidRDefault="001569B7" w:rsidP="00430829">
            <w:pPr>
              <w:rPr>
                <w:rFonts w:ascii="Arial" w:hAnsi="Arial" w:cs="Arial"/>
                <w:color w:val="4472C4"/>
              </w:rPr>
            </w:pPr>
            <w:r w:rsidRPr="009C4EFB">
              <w:rPr>
                <w:rFonts w:ascii="Arial" w:hAnsi="Arial" w:cs="Arial"/>
                <w:color w:val="4472C4"/>
              </w:rPr>
              <w:t>Add ink or electronic signature here</w:t>
            </w:r>
          </w:p>
        </w:tc>
      </w:tr>
      <w:tr w:rsidR="001569B7" w:rsidRPr="009C4EFB" w14:paraId="5E6B6A33" w14:textId="77777777" w:rsidTr="00430829">
        <w:tc>
          <w:tcPr>
            <w:tcW w:w="3077" w:type="dxa"/>
          </w:tcPr>
          <w:p w14:paraId="0138B703" w14:textId="77777777" w:rsidR="001569B7" w:rsidRPr="00CE137D" w:rsidRDefault="001569B7" w:rsidP="00430829">
            <w:pPr>
              <w:pStyle w:val="Footer"/>
              <w:spacing w:after="0"/>
              <w:rPr>
                <w:rFonts w:cs="Arial"/>
                <w:b/>
                <w:bCs/>
              </w:rPr>
            </w:pPr>
            <w:r w:rsidRPr="00CE137D">
              <w:rPr>
                <w:rFonts w:cs="Arial"/>
                <w:b/>
                <w:bCs/>
              </w:rPr>
              <w:t xml:space="preserve">Name: </w:t>
            </w:r>
          </w:p>
          <w:p w14:paraId="77D1A9E1" w14:textId="77777777" w:rsidR="001569B7" w:rsidRPr="00CE137D" w:rsidRDefault="001569B7" w:rsidP="00430829">
            <w:pPr>
              <w:rPr>
                <w:rFonts w:ascii="Arial" w:hAnsi="Arial" w:cs="Arial"/>
                <w:b/>
                <w:bCs/>
              </w:rPr>
            </w:pPr>
          </w:p>
        </w:tc>
        <w:tc>
          <w:tcPr>
            <w:tcW w:w="12311" w:type="dxa"/>
          </w:tcPr>
          <w:p w14:paraId="416F1AFE" w14:textId="252E916F" w:rsidR="001569B7" w:rsidRPr="009C4EFB" w:rsidRDefault="001569B7" w:rsidP="00430829">
            <w:pPr>
              <w:rPr>
                <w:rFonts w:ascii="Arial" w:hAnsi="Arial" w:cs="Arial"/>
                <w:color w:val="4472C4"/>
              </w:rPr>
            </w:pPr>
            <w:r w:rsidRPr="009C4EFB">
              <w:rPr>
                <w:rFonts w:ascii="Arial" w:hAnsi="Arial" w:cs="Arial"/>
                <w:color w:val="4472C4"/>
              </w:rPr>
              <w:t>Type your name here</w:t>
            </w:r>
          </w:p>
        </w:tc>
      </w:tr>
      <w:tr w:rsidR="001569B7" w:rsidRPr="009C4EFB" w14:paraId="104856C0" w14:textId="77777777" w:rsidTr="00430829">
        <w:tc>
          <w:tcPr>
            <w:tcW w:w="3077" w:type="dxa"/>
          </w:tcPr>
          <w:p w14:paraId="59D5FDE4" w14:textId="77777777" w:rsidR="001569B7" w:rsidRPr="00CE137D" w:rsidRDefault="001569B7" w:rsidP="00430829">
            <w:pPr>
              <w:pStyle w:val="Footer"/>
              <w:spacing w:after="0"/>
              <w:rPr>
                <w:rFonts w:cs="Arial"/>
                <w:b/>
                <w:bCs/>
              </w:rPr>
            </w:pPr>
            <w:r w:rsidRPr="00CE137D">
              <w:rPr>
                <w:rFonts w:cs="Arial"/>
                <w:b/>
                <w:bCs/>
              </w:rPr>
              <w:t>Date:</w:t>
            </w:r>
          </w:p>
          <w:p w14:paraId="017A0C18" w14:textId="77777777" w:rsidR="001569B7" w:rsidRPr="00CE137D" w:rsidRDefault="001569B7" w:rsidP="00430829">
            <w:pPr>
              <w:pStyle w:val="OICTableStyle"/>
              <w:spacing w:after="0"/>
              <w:rPr>
                <w:rFonts w:cs="Arial"/>
                <w:b/>
                <w:bCs/>
              </w:rPr>
            </w:pPr>
          </w:p>
        </w:tc>
        <w:tc>
          <w:tcPr>
            <w:tcW w:w="12311" w:type="dxa"/>
          </w:tcPr>
          <w:p w14:paraId="422E9649" w14:textId="068E0979" w:rsidR="001569B7" w:rsidRPr="009C4EFB" w:rsidRDefault="001569B7" w:rsidP="00430829">
            <w:pPr>
              <w:rPr>
                <w:rFonts w:ascii="Arial" w:hAnsi="Arial" w:cs="Arial"/>
                <w:color w:val="4472C4"/>
              </w:rPr>
            </w:pPr>
            <w:r w:rsidRPr="009C4EFB">
              <w:rPr>
                <w:rFonts w:ascii="Arial" w:hAnsi="Arial" w:cs="Arial"/>
                <w:color w:val="4472C4"/>
              </w:rPr>
              <w:t>Enter date of signature here</w:t>
            </w:r>
          </w:p>
        </w:tc>
      </w:tr>
    </w:tbl>
    <w:p w14:paraId="2D9F2279" w14:textId="451AB5B3" w:rsidR="00345970" w:rsidRDefault="00345970"/>
    <w:sectPr w:rsidR="00345970" w:rsidSect="001569B7">
      <w:headerReference w:type="even" r:id="rId16"/>
      <w:headerReference w:type="default" r:id="rId17"/>
      <w:footerReference w:type="default" r:id="rId18"/>
      <w:headerReference w:type="first" r:id="rId19"/>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4B3B40" w14:textId="77777777" w:rsidR="00141D77" w:rsidRDefault="00141D77" w:rsidP="003E5F9F">
      <w:pPr>
        <w:spacing w:after="0" w:line="240" w:lineRule="auto"/>
      </w:pPr>
      <w:r>
        <w:separator/>
      </w:r>
    </w:p>
  </w:endnote>
  <w:endnote w:type="continuationSeparator" w:id="0">
    <w:p w14:paraId="1A0C0FB0" w14:textId="77777777" w:rsidR="00141D77" w:rsidRDefault="00141D77" w:rsidP="003E5F9F">
      <w:pPr>
        <w:spacing w:after="0" w:line="240" w:lineRule="auto"/>
      </w:pPr>
      <w:r>
        <w:continuationSeparator/>
      </w:r>
    </w:p>
  </w:endnote>
  <w:endnote w:type="continuationNotice" w:id="1">
    <w:p w14:paraId="4FB14D6E" w14:textId="77777777" w:rsidR="00141D77" w:rsidRDefault="00141D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0174205"/>
      <w:docPartObj>
        <w:docPartGallery w:val="Page Numbers (Bottom of Page)"/>
        <w:docPartUnique/>
      </w:docPartObj>
    </w:sdtPr>
    <w:sdtEndPr>
      <w:rPr>
        <w:noProof/>
      </w:rPr>
    </w:sdtEndPr>
    <w:sdtContent>
      <w:p w14:paraId="63F888A5" w14:textId="77777777" w:rsidR="003E5F9F" w:rsidRDefault="003E5F9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09F0200" w14:textId="77777777" w:rsidR="003E5F9F" w:rsidRDefault="003E5F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307174" w14:textId="77777777" w:rsidR="00141D77" w:rsidRDefault="00141D77" w:rsidP="003E5F9F">
      <w:pPr>
        <w:spacing w:after="0" w:line="240" w:lineRule="auto"/>
      </w:pPr>
      <w:r>
        <w:separator/>
      </w:r>
    </w:p>
  </w:footnote>
  <w:footnote w:type="continuationSeparator" w:id="0">
    <w:p w14:paraId="341C0ACA" w14:textId="77777777" w:rsidR="00141D77" w:rsidRDefault="00141D77" w:rsidP="003E5F9F">
      <w:pPr>
        <w:spacing w:after="0" w:line="240" w:lineRule="auto"/>
      </w:pPr>
      <w:r>
        <w:continuationSeparator/>
      </w:r>
    </w:p>
  </w:footnote>
  <w:footnote w:type="continuationNotice" w:id="1">
    <w:p w14:paraId="720D6CE8" w14:textId="77777777" w:rsidR="00141D77" w:rsidRDefault="00141D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6240D" w14:textId="4E2E8990" w:rsidR="003E5F9F" w:rsidRDefault="003E5F9F">
    <w:pPr>
      <w:pStyle w:val="Header"/>
    </w:pPr>
    <w:r>
      <w:rPr>
        <w:noProof/>
      </w:rPr>
      <mc:AlternateContent>
        <mc:Choice Requires="wps">
          <w:drawing>
            <wp:anchor distT="0" distB="0" distL="0" distR="0" simplePos="0" relativeHeight="251658241" behindDoc="0" locked="0" layoutInCell="1" allowOverlap="1" wp14:anchorId="6A603792" wp14:editId="400B96C5">
              <wp:simplePos x="635" y="635"/>
              <wp:positionH relativeFrom="page">
                <wp:align>center</wp:align>
              </wp:positionH>
              <wp:positionV relativeFrom="page">
                <wp:align>top</wp:align>
              </wp:positionV>
              <wp:extent cx="42545" cy="393700"/>
              <wp:effectExtent l="0" t="0" r="14605" b="6350"/>
              <wp:wrapNone/>
              <wp:docPr id="890797393" name="Text Box 2" descr="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2545" cy="393700"/>
                      </a:xfrm>
                      <a:prstGeom prst="rect">
                        <a:avLst/>
                      </a:prstGeom>
                      <a:noFill/>
                      <a:ln>
                        <a:noFill/>
                      </a:ln>
                    </wps:spPr>
                    <wps:txbx>
                      <w:txbxContent>
                        <w:p w14:paraId="3873E90B" w14:textId="51C02F53" w:rsidR="003E5F9F" w:rsidRPr="003E5F9F" w:rsidRDefault="003E5F9F" w:rsidP="003E5F9F">
                          <w:pPr>
                            <w:spacing w:after="0"/>
                            <w:rPr>
                              <w:rFonts w:ascii="Arial" w:eastAsia="Arial" w:hAnsi="Arial" w:cs="Arial"/>
                              <w:noProof/>
                              <w:color w:val="A80000"/>
                            </w:rPr>
                          </w:pPr>
                          <w:r w:rsidRPr="003E5F9F">
                            <w:rPr>
                              <w:rFonts w:ascii="Arial" w:eastAsia="Arial" w:hAnsi="Arial" w:cs="Arial"/>
                              <w:noProof/>
                              <w:color w:val="A80000"/>
                            </w:rPr>
                            <w:t xml:space="preserve">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A603792" id="_x0000_t202" coordsize="21600,21600" o:spt="202" path="m,l,21600r21600,l21600,xe">
              <v:stroke joinstyle="miter"/>
              <v:path gradientshapeok="t" o:connecttype="rect"/>
            </v:shapetype>
            <v:shape id="Text Box 2" o:spid="_x0000_s1026" type="#_x0000_t202" alt=" " style="position:absolute;margin-left:0;margin-top:0;width:3.35pt;height:31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" filled="f" stroked="f">
              <v:textbox style="mso-fit-shape-to-text:t" inset="0,15pt,0,0">
                <w:txbxContent>
                  <w:p w14:paraId="3873E90B" w14:textId="51C02F53" w:rsidR="003E5F9F" w:rsidRPr="003E5F9F" w:rsidRDefault="003E5F9F" w:rsidP="003E5F9F">
                    <w:pPr>
                      <w:spacing w:after="0"/>
                      <w:rPr>
                        <w:rFonts w:ascii="Arial" w:eastAsia="Arial" w:hAnsi="Arial" w:cs="Arial"/>
                        <w:noProof/>
                        <w:color w:val="A80000"/>
                      </w:rPr>
                    </w:pPr>
                    <w:r w:rsidRPr="003E5F9F">
                      <w:rPr>
                        <w:rFonts w:ascii="Arial" w:eastAsia="Arial" w:hAnsi="Arial" w:cs="Arial"/>
                        <w:noProof/>
                        <w:color w:val="A80000"/>
                      </w:rPr>
                      <w:t xml:space="preserve"> </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73E2A" w14:textId="022A2AB6" w:rsidR="003E5F9F" w:rsidRDefault="003E5F9F">
    <w:pPr>
      <w:pStyle w:val="Header"/>
    </w:pPr>
    <w:r>
      <w:rPr>
        <w:noProof/>
      </w:rPr>
      <mc:AlternateContent>
        <mc:Choice Requires="wps">
          <w:drawing>
            <wp:anchor distT="0" distB="0" distL="0" distR="0" simplePos="0" relativeHeight="251658242" behindDoc="0" locked="0" layoutInCell="1" allowOverlap="1" wp14:anchorId="26B533BA" wp14:editId="182C2F5F">
              <wp:simplePos x="457200" y="450850"/>
              <wp:positionH relativeFrom="page">
                <wp:align>center</wp:align>
              </wp:positionH>
              <wp:positionV relativeFrom="page">
                <wp:align>top</wp:align>
              </wp:positionV>
              <wp:extent cx="42545" cy="393700"/>
              <wp:effectExtent l="0" t="0" r="14605" b="6350"/>
              <wp:wrapNone/>
              <wp:docPr id="35566983" name="Text Box 3" descr="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2545" cy="393700"/>
                      </a:xfrm>
                      <a:prstGeom prst="rect">
                        <a:avLst/>
                      </a:prstGeom>
                      <a:noFill/>
                      <a:ln>
                        <a:noFill/>
                      </a:ln>
                    </wps:spPr>
                    <wps:txbx>
                      <w:txbxContent>
                        <w:p w14:paraId="3AA637B4" w14:textId="15B3B894" w:rsidR="003E5F9F" w:rsidRPr="003E5F9F" w:rsidRDefault="003E5F9F" w:rsidP="003E5F9F">
                          <w:pPr>
                            <w:spacing w:after="0"/>
                            <w:rPr>
                              <w:rFonts w:ascii="Arial" w:eastAsia="Arial" w:hAnsi="Arial" w:cs="Arial"/>
                              <w:noProof/>
                              <w:color w:val="A80000"/>
                            </w:rPr>
                          </w:pPr>
                          <w:r w:rsidRPr="003E5F9F">
                            <w:rPr>
                              <w:rFonts w:ascii="Arial" w:eastAsia="Arial" w:hAnsi="Arial" w:cs="Arial"/>
                              <w:noProof/>
                              <w:color w:val="A80000"/>
                            </w:rPr>
                            <w:t xml:space="preserve">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6B533BA" id="_x0000_t202" coordsize="21600,21600" o:spt="202" path="m,l,21600r21600,l21600,xe">
              <v:stroke joinstyle="miter"/>
              <v:path gradientshapeok="t" o:connecttype="rect"/>
            </v:shapetype>
            <v:shape id="Text Box 3" o:spid="_x0000_s1027" type="#_x0000_t202" alt=" " style="position:absolute;margin-left:0;margin-top:0;width:3.35pt;height:31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" filled="f" stroked="f">
              <v:textbox style="mso-fit-shape-to-text:t" inset="0,15pt,0,0">
                <w:txbxContent>
                  <w:p w14:paraId="3AA637B4" w14:textId="15B3B894" w:rsidR="003E5F9F" w:rsidRPr="003E5F9F" w:rsidRDefault="003E5F9F" w:rsidP="003E5F9F">
                    <w:pPr>
                      <w:spacing w:after="0"/>
                      <w:rPr>
                        <w:rFonts w:ascii="Arial" w:eastAsia="Arial" w:hAnsi="Arial" w:cs="Arial"/>
                        <w:noProof/>
                        <w:color w:val="A80000"/>
                      </w:rPr>
                    </w:pPr>
                    <w:r w:rsidRPr="003E5F9F">
                      <w:rPr>
                        <w:rFonts w:ascii="Arial" w:eastAsia="Arial" w:hAnsi="Arial" w:cs="Arial"/>
                        <w:noProof/>
                        <w:color w:val="A80000"/>
                      </w:rPr>
                      <w:t xml:space="preserve"> </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739D6" w14:textId="7855FA5D" w:rsidR="003E5F9F" w:rsidRDefault="003E5F9F">
    <w:pPr>
      <w:pStyle w:val="Header"/>
    </w:pPr>
    <w:r>
      <w:rPr>
        <w:noProof/>
      </w:rPr>
      <mc:AlternateContent>
        <mc:Choice Requires="wps">
          <w:drawing>
            <wp:anchor distT="0" distB="0" distL="0" distR="0" simplePos="0" relativeHeight="251658240" behindDoc="0" locked="0" layoutInCell="1" allowOverlap="1" wp14:anchorId="1572A7FE" wp14:editId="3492F007">
              <wp:simplePos x="635" y="635"/>
              <wp:positionH relativeFrom="page">
                <wp:align>center</wp:align>
              </wp:positionH>
              <wp:positionV relativeFrom="page">
                <wp:align>top</wp:align>
              </wp:positionV>
              <wp:extent cx="42545" cy="393700"/>
              <wp:effectExtent l="0" t="0" r="14605" b="6350"/>
              <wp:wrapNone/>
              <wp:docPr id="490625690" name="Text Box 1" descr="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2545" cy="393700"/>
                      </a:xfrm>
                      <a:prstGeom prst="rect">
                        <a:avLst/>
                      </a:prstGeom>
                      <a:noFill/>
                      <a:ln>
                        <a:noFill/>
                      </a:ln>
                    </wps:spPr>
                    <wps:txbx>
                      <w:txbxContent>
                        <w:p w14:paraId="19781D76" w14:textId="300EF72F" w:rsidR="003E5F9F" w:rsidRPr="003E5F9F" w:rsidRDefault="003E5F9F" w:rsidP="003E5F9F">
                          <w:pPr>
                            <w:spacing w:after="0"/>
                            <w:rPr>
                              <w:rFonts w:ascii="Arial" w:eastAsia="Arial" w:hAnsi="Arial" w:cs="Arial"/>
                              <w:noProof/>
                              <w:color w:val="A80000"/>
                            </w:rPr>
                          </w:pPr>
                          <w:r w:rsidRPr="003E5F9F">
                            <w:rPr>
                              <w:rFonts w:ascii="Arial" w:eastAsia="Arial" w:hAnsi="Arial" w:cs="Arial"/>
                              <w:noProof/>
                              <w:color w:val="A80000"/>
                            </w:rPr>
                            <w:t xml:space="preserve">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572A7FE" id="_x0000_t202" coordsize="21600,21600" o:spt="202" path="m,l,21600r21600,l21600,xe">
              <v:stroke joinstyle="miter"/>
              <v:path gradientshapeok="t" o:connecttype="rect"/>
            </v:shapetype>
            <v:shape id="Text Box 1" o:spid="_x0000_s1028" type="#_x0000_t202" alt=" " style="position:absolute;margin-left:0;margin-top:0;width:3.35pt;height:31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" filled="f" stroked="f">
              <v:textbox style="mso-fit-shape-to-text:t" inset="0,15pt,0,0">
                <w:txbxContent>
                  <w:p w14:paraId="19781D76" w14:textId="300EF72F" w:rsidR="003E5F9F" w:rsidRPr="003E5F9F" w:rsidRDefault="003E5F9F" w:rsidP="003E5F9F">
                    <w:pPr>
                      <w:spacing w:after="0"/>
                      <w:rPr>
                        <w:rFonts w:ascii="Arial" w:eastAsia="Arial" w:hAnsi="Arial" w:cs="Arial"/>
                        <w:noProof/>
                        <w:color w:val="A80000"/>
                      </w:rPr>
                    </w:pPr>
                    <w:r w:rsidRPr="003E5F9F">
                      <w:rPr>
                        <w:rFonts w:ascii="Arial" w:eastAsia="Arial" w:hAnsi="Arial" w:cs="Arial"/>
                        <w:noProof/>
                        <w:color w:val="A80000"/>
                      </w:rPr>
                      <w:t xml:space="preserve"> </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8E0C59"/>
    <w:multiLevelType w:val="hybridMultilevel"/>
    <w:tmpl w:val="0622B6F4"/>
    <w:lvl w:ilvl="0" w:tplc="D04C6D3C">
      <w:start w:val="1"/>
      <w:numFmt w:val="decimal"/>
      <w:lvlText w:val="%1."/>
      <w:lvlJc w:val="left"/>
      <w:pPr>
        <w:ind w:left="720" w:hanging="360"/>
      </w:pPr>
      <w:rPr>
        <w:rFonts w:hint="default"/>
        <w:color w:val="FFFFFF" w:themeColor="background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078271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9B7"/>
    <w:rsid w:val="00017394"/>
    <w:rsid w:val="000430EC"/>
    <w:rsid w:val="00053CB8"/>
    <w:rsid w:val="00057049"/>
    <w:rsid w:val="000A61C8"/>
    <w:rsid w:val="000C7E77"/>
    <w:rsid w:val="00141D77"/>
    <w:rsid w:val="001569B7"/>
    <w:rsid w:val="0017004E"/>
    <w:rsid w:val="00176845"/>
    <w:rsid w:val="001B120D"/>
    <w:rsid w:val="001C5976"/>
    <w:rsid w:val="002758E2"/>
    <w:rsid w:val="00277D4A"/>
    <w:rsid w:val="002F42AE"/>
    <w:rsid w:val="0030136F"/>
    <w:rsid w:val="00345970"/>
    <w:rsid w:val="00350616"/>
    <w:rsid w:val="003640B2"/>
    <w:rsid w:val="00371036"/>
    <w:rsid w:val="003D2B10"/>
    <w:rsid w:val="003E5F9F"/>
    <w:rsid w:val="00477D0A"/>
    <w:rsid w:val="0049110E"/>
    <w:rsid w:val="00493C06"/>
    <w:rsid w:val="004C6399"/>
    <w:rsid w:val="00510F67"/>
    <w:rsid w:val="005434A6"/>
    <w:rsid w:val="00545935"/>
    <w:rsid w:val="00550E19"/>
    <w:rsid w:val="005651E5"/>
    <w:rsid w:val="00603D7C"/>
    <w:rsid w:val="0062170F"/>
    <w:rsid w:val="006571AB"/>
    <w:rsid w:val="00694B66"/>
    <w:rsid w:val="006B241A"/>
    <w:rsid w:val="00700BD2"/>
    <w:rsid w:val="00712EEA"/>
    <w:rsid w:val="00751455"/>
    <w:rsid w:val="00752492"/>
    <w:rsid w:val="007651DF"/>
    <w:rsid w:val="00773066"/>
    <w:rsid w:val="00783809"/>
    <w:rsid w:val="008831D7"/>
    <w:rsid w:val="008B4C4B"/>
    <w:rsid w:val="008F4F99"/>
    <w:rsid w:val="00915823"/>
    <w:rsid w:val="00967B17"/>
    <w:rsid w:val="00995943"/>
    <w:rsid w:val="009C0D95"/>
    <w:rsid w:val="009C5D2A"/>
    <w:rsid w:val="009D3CE7"/>
    <w:rsid w:val="009F0745"/>
    <w:rsid w:val="00A450F3"/>
    <w:rsid w:val="00A806EB"/>
    <w:rsid w:val="00AA738F"/>
    <w:rsid w:val="00B03F71"/>
    <w:rsid w:val="00B134E8"/>
    <w:rsid w:val="00B2609A"/>
    <w:rsid w:val="00B524BC"/>
    <w:rsid w:val="00B72AB0"/>
    <w:rsid w:val="00B75027"/>
    <w:rsid w:val="00BC7672"/>
    <w:rsid w:val="00BD48FF"/>
    <w:rsid w:val="00C20829"/>
    <w:rsid w:val="00C2422B"/>
    <w:rsid w:val="00C557BD"/>
    <w:rsid w:val="00CD7BE7"/>
    <w:rsid w:val="00DC5F94"/>
    <w:rsid w:val="00DD3942"/>
    <w:rsid w:val="00DF5495"/>
    <w:rsid w:val="00E23B7F"/>
    <w:rsid w:val="00E94DF5"/>
    <w:rsid w:val="00F42E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F1453"/>
  <w15:chartTrackingRefBased/>
  <w15:docId w15:val="{D2646DE9-347F-48C3-A230-5EA5E69BC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9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69B7"/>
  </w:style>
  <w:style w:type="paragraph" w:styleId="Heading1">
    <w:name w:val="heading 1"/>
    <w:basedOn w:val="Normal"/>
    <w:next w:val="Normal"/>
    <w:link w:val="Heading1Char"/>
    <w:uiPriority w:val="9"/>
    <w:qFormat/>
    <w:rsid w:val="001569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69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69B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69B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69B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69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69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69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69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69B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69B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69B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69B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69B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69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69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69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69B7"/>
    <w:rPr>
      <w:rFonts w:eastAsiaTheme="majorEastAsia" w:cstheme="majorBidi"/>
      <w:color w:val="272727" w:themeColor="text1" w:themeTint="D8"/>
    </w:rPr>
  </w:style>
  <w:style w:type="paragraph" w:styleId="Title">
    <w:name w:val="Title"/>
    <w:basedOn w:val="Normal"/>
    <w:next w:val="Normal"/>
    <w:link w:val="TitleChar"/>
    <w:uiPriority w:val="10"/>
    <w:qFormat/>
    <w:rsid w:val="001569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69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69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69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69B7"/>
    <w:pPr>
      <w:spacing w:before="160"/>
      <w:jc w:val="center"/>
    </w:pPr>
    <w:rPr>
      <w:i/>
      <w:iCs/>
      <w:color w:val="404040" w:themeColor="text1" w:themeTint="BF"/>
    </w:rPr>
  </w:style>
  <w:style w:type="character" w:customStyle="1" w:styleId="QuoteChar">
    <w:name w:val="Quote Char"/>
    <w:basedOn w:val="DefaultParagraphFont"/>
    <w:link w:val="Quote"/>
    <w:uiPriority w:val="29"/>
    <w:rsid w:val="001569B7"/>
    <w:rPr>
      <w:i/>
      <w:iCs/>
      <w:color w:val="404040" w:themeColor="text1" w:themeTint="BF"/>
    </w:rPr>
  </w:style>
  <w:style w:type="paragraph" w:styleId="ListParagraph">
    <w:name w:val="List Paragraph"/>
    <w:aliases w:val="OIC Bullet"/>
    <w:basedOn w:val="Normal"/>
    <w:link w:val="ListParagraphChar"/>
    <w:uiPriority w:val="94"/>
    <w:qFormat/>
    <w:rsid w:val="001569B7"/>
    <w:pPr>
      <w:ind w:left="720"/>
      <w:contextualSpacing/>
    </w:pPr>
  </w:style>
  <w:style w:type="character" w:styleId="IntenseEmphasis">
    <w:name w:val="Intense Emphasis"/>
    <w:basedOn w:val="DefaultParagraphFont"/>
    <w:uiPriority w:val="21"/>
    <w:qFormat/>
    <w:rsid w:val="001569B7"/>
    <w:rPr>
      <w:i/>
      <w:iCs/>
      <w:color w:val="0F4761" w:themeColor="accent1" w:themeShade="BF"/>
    </w:rPr>
  </w:style>
  <w:style w:type="paragraph" w:styleId="IntenseQuote">
    <w:name w:val="Intense Quote"/>
    <w:basedOn w:val="Normal"/>
    <w:next w:val="Normal"/>
    <w:link w:val="IntenseQuoteChar"/>
    <w:uiPriority w:val="30"/>
    <w:qFormat/>
    <w:rsid w:val="001569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69B7"/>
    <w:rPr>
      <w:i/>
      <w:iCs/>
      <w:color w:val="0F4761" w:themeColor="accent1" w:themeShade="BF"/>
    </w:rPr>
  </w:style>
  <w:style w:type="character" w:styleId="IntenseReference">
    <w:name w:val="Intense Reference"/>
    <w:basedOn w:val="DefaultParagraphFont"/>
    <w:uiPriority w:val="32"/>
    <w:qFormat/>
    <w:rsid w:val="001569B7"/>
    <w:rPr>
      <w:b/>
      <w:bCs/>
      <w:smallCaps/>
      <w:color w:val="0F4761" w:themeColor="accent1" w:themeShade="BF"/>
      <w:spacing w:val="5"/>
    </w:rPr>
  </w:style>
  <w:style w:type="character" w:customStyle="1" w:styleId="ListParagraphChar">
    <w:name w:val="List Paragraph Char"/>
    <w:aliases w:val="OIC Bullet Char"/>
    <w:link w:val="ListParagraph"/>
    <w:uiPriority w:val="94"/>
    <w:rsid w:val="001569B7"/>
  </w:style>
  <w:style w:type="character" w:styleId="Hyperlink">
    <w:name w:val="Hyperlink"/>
    <w:uiPriority w:val="99"/>
    <w:unhideWhenUsed/>
    <w:rsid w:val="001569B7"/>
    <w:rPr>
      <w:color w:val="0000FF"/>
      <w:u w:val="single"/>
    </w:rPr>
  </w:style>
  <w:style w:type="table" w:styleId="TableGrid">
    <w:name w:val="Table Grid"/>
    <w:basedOn w:val="TableNormal"/>
    <w:uiPriority w:val="39"/>
    <w:rsid w:val="001569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ICTableStyle">
    <w:name w:val="OIC Table Style"/>
    <w:basedOn w:val="Normal"/>
    <w:link w:val="OICTableStyleChar"/>
    <w:uiPriority w:val="96"/>
    <w:qFormat/>
    <w:rsid w:val="001569B7"/>
    <w:pPr>
      <w:spacing w:before="60" w:after="60" w:line="240" w:lineRule="auto"/>
    </w:pPr>
    <w:rPr>
      <w:rFonts w:ascii="Arial" w:eastAsia="Calibri" w:hAnsi="Arial" w:cs="Times New Roman"/>
      <w:color w:val="000000"/>
      <w:kern w:val="0"/>
      <w:szCs w:val="22"/>
      <w14:ligatures w14:val="none"/>
    </w:rPr>
  </w:style>
  <w:style w:type="character" w:customStyle="1" w:styleId="OICTableStyleChar">
    <w:name w:val="OIC Table Style Char"/>
    <w:link w:val="OICTableStyle"/>
    <w:uiPriority w:val="96"/>
    <w:rsid w:val="001569B7"/>
    <w:rPr>
      <w:rFonts w:ascii="Arial" w:eastAsia="Calibri" w:hAnsi="Arial" w:cs="Times New Roman"/>
      <w:color w:val="000000"/>
      <w:kern w:val="0"/>
      <w:szCs w:val="22"/>
      <w14:ligatures w14:val="none"/>
    </w:rPr>
  </w:style>
  <w:style w:type="paragraph" w:styleId="Footer">
    <w:name w:val="footer"/>
    <w:basedOn w:val="Normal"/>
    <w:link w:val="FooterChar"/>
    <w:uiPriority w:val="99"/>
    <w:unhideWhenUsed/>
    <w:rsid w:val="001569B7"/>
    <w:pPr>
      <w:tabs>
        <w:tab w:val="center" w:pos="4513"/>
        <w:tab w:val="right" w:pos="9026"/>
      </w:tabs>
      <w:spacing w:after="240" w:line="240" w:lineRule="auto"/>
    </w:pPr>
    <w:rPr>
      <w:rFonts w:ascii="Arial" w:eastAsia="Calibri" w:hAnsi="Arial" w:cs="Times New Roman"/>
      <w:color w:val="000000"/>
      <w:kern w:val="0"/>
      <w:szCs w:val="22"/>
      <w14:ligatures w14:val="none"/>
    </w:rPr>
  </w:style>
  <w:style w:type="character" w:customStyle="1" w:styleId="FooterChar">
    <w:name w:val="Footer Char"/>
    <w:basedOn w:val="DefaultParagraphFont"/>
    <w:link w:val="Footer"/>
    <w:uiPriority w:val="99"/>
    <w:rsid w:val="001569B7"/>
    <w:rPr>
      <w:rFonts w:ascii="Arial" w:eastAsia="Calibri" w:hAnsi="Arial" w:cs="Times New Roman"/>
      <w:color w:val="000000"/>
      <w:kern w:val="0"/>
      <w:szCs w:val="22"/>
      <w14:ligatures w14:val="none"/>
    </w:rPr>
  </w:style>
  <w:style w:type="paragraph" w:styleId="Header">
    <w:name w:val="header"/>
    <w:basedOn w:val="Normal"/>
    <w:link w:val="HeaderChar"/>
    <w:uiPriority w:val="99"/>
    <w:unhideWhenUsed/>
    <w:rsid w:val="001569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69B7"/>
  </w:style>
  <w:style w:type="character" w:styleId="CommentReference">
    <w:name w:val="annotation reference"/>
    <w:basedOn w:val="DefaultParagraphFont"/>
    <w:uiPriority w:val="99"/>
    <w:semiHidden/>
    <w:unhideWhenUsed/>
    <w:rsid w:val="001569B7"/>
    <w:rPr>
      <w:sz w:val="16"/>
      <w:szCs w:val="16"/>
    </w:rPr>
  </w:style>
  <w:style w:type="paragraph" w:styleId="CommentText">
    <w:name w:val="annotation text"/>
    <w:basedOn w:val="Normal"/>
    <w:link w:val="CommentTextChar"/>
    <w:uiPriority w:val="99"/>
    <w:unhideWhenUsed/>
    <w:rsid w:val="001569B7"/>
    <w:pPr>
      <w:spacing w:line="240" w:lineRule="auto"/>
    </w:pPr>
    <w:rPr>
      <w:sz w:val="20"/>
      <w:szCs w:val="20"/>
    </w:rPr>
  </w:style>
  <w:style w:type="character" w:customStyle="1" w:styleId="CommentTextChar">
    <w:name w:val="Comment Text Char"/>
    <w:basedOn w:val="DefaultParagraphFont"/>
    <w:link w:val="CommentText"/>
    <w:uiPriority w:val="99"/>
    <w:rsid w:val="001569B7"/>
    <w:rPr>
      <w:sz w:val="20"/>
      <w:szCs w:val="20"/>
    </w:rPr>
  </w:style>
  <w:style w:type="paragraph" w:styleId="Revision">
    <w:name w:val="Revision"/>
    <w:hidden/>
    <w:uiPriority w:val="99"/>
    <w:semiHidden/>
    <w:rsid w:val="001569B7"/>
    <w:pPr>
      <w:spacing w:after="0" w:line="240" w:lineRule="auto"/>
    </w:pPr>
  </w:style>
  <w:style w:type="character" w:styleId="FollowedHyperlink">
    <w:name w:val="FollowedHyperlink"/>
    <w:basedOn w:val="DefaultParagraphFont"/>
    <w:uiPriority w:val="99"/>
    <w:semiHidden/>
    <w:unhideWhenUsed/>
    <w:rsid w:val="0075249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1488963">
      <w:bodyDiv w:val="1"/>
      <w:marLeft w:val="0"/>
      <w:marRight w:val="0"/>
      <w:marTop w:val="0"/>
      <w:marBottom w:val="0"/>
      <w:divBdr>
        <w:top w:val="none" w:sz="0" w:space="0" w:color="auto"/>
        <w:left w:val="none" w:sz="0" w:space="0" w:color="auto"/>
        <w:bottom w:val="none" w:sz="0" w:space="0" w:color="auto"/>
        <w:right w:val="none" w:sz="0" w:space="0" w:color="auto"/>
      </w:divBdr>
    </w:div>
    <w:div w:id="508179670">
      <w:bodyDiv w:val="1"/>
      <w:marLeft w:val="0"/>
      <w:marRight w:val="0"/>
      <w:marTop w:val="0"/>
      <w:marBottom w:val="0"/>
      <w:divBdr>
        <w:top w:val="none" w:sz="0" w:space="0" w:color="auto"/>
        <w:left w:val="none" w:sz="0" w:space="0" w:color="auto"/>
        <w:bottom w:val="none" w:sz="0" w:space="0" w:color="auto"/>
        <w:right w:val="none" w:sz="0" w:space="0" w:color="auto"/>
      </w:divBdr>
    </w:div>
    <w:div w:id="932468358">
      <w:bodyDiv w:val="1"/>
      <w:marLeft w:val="0"/>
      <w:marRight w:val="0"/>
      <w:marTop w:val="0"/>
      <w:marBottom w:val="0"/>
      <w:divBdr>
        <w:top w:val="none" w:sz="0" w:space="0" w:color="auto"/>
        <w:left w:val="none" w:sz="0" w:space="0" w:color="auto"/>
        <w:bottom w:val="none" w:sz="0" w:space="0" w:color="auto"/>
        <w:right w:val="none" w:sz="0" w:space="0" w:color="auto"/>
      </w:divBdr>
    </w:div>
    <w:div w:id="1577086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sv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gov.scot/publications/fairer-scotland-duty-guidance-public-bodies/" TargetMode="Externa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OD@orkney.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23FBB995F9FAE4CAEFB732B5E3A57B3" ma:contentTypeVersion="18" ma:contentTypeDescription="Create a new document." ma:contentTypeScope="" ma:versionID="6cc782fe4cda71d2a48122d506b3d92f">
  <xsd:schema xmlns:xsd="http://www.w3.org/2001/XMLSchema" xmlns:xs="http://www.w3.org/2001/XMLSchema" xmlns:p="http://schemas.microsoft.com/office/2006/metadata/properties" xmlns:ns2="699798f3-d661-4444-af53-4fbca4cfbd97" xmlns:ns3="4050ab94-b8c0-46ef-8244-30a590833c7e" targetNamespace="http://schemas.microsoft.com/office/2006/metadata/properties" ma:root="true" ma:fieldsID="bca9f321e799b7c00b1675b528ba473e" ns2:_="" ns3:_="">
    <xsd:import namespace="699798f3-d661-4444-af53-4fbca4cfbd97"/>
    <xsd:import namespace="4050ab94-b8c0-46ef-8244-30a590833c7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9798f3-d661-4444-af53-4fbca4cfbd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d5afcff-1da8-45e2-9d5f-16ede7491f0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50ab94-b8c0-46ef-8244-30a590833c7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a884c1f-18f7-46c0-97de-809d4527e5ff}" ma:internalName="TaxCatchAll" ma:showField="CatchAllData" ma:web="4050ab94-b8c0-46ef-8244-30a590833c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050ab94-b8c0-46ef-8244-30a590833c7e" xsi:nil="true"/>
    <lcf76f155ced4ddcb4097134ff3c332f xmlns="699798f3-d661-4444-af53-4fbca4cfbd9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F4D3E9-48D2-4648-B65D-51C7D7C21C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9798f3-d661-4444-af53-4fbca4cfbd97"/>
    <ds:schemaRef ds:uri="4050ab94-b8c0-46ef-8244-30a590833c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879203-CE9A-420E-AAD2-727849533DCD}">
  <ds:schemaRefs>
    <ds:schemaRef ds:uri="http://schemas.microsoft.com/office/2006/metadata/properties"/>
    <ds:schemaRef ds:uri="http://schemas.microsoft.com/office/infopath/2007/PartnerControls"/>
    <ds:schemaRef ds:uri="4050ab94-b8c0-46ef-8244-30a590833c7e"/>
    <ds:schemaRef ds:uri="699798f3-d661-4444-af53-4fbca4cfbd97"/>
  </ds:schemaRefs>
</ds:datastoreItem>
</file>

<file path=customXml/itemProps3.xml><?xml version="1.0" encoding="utf-8"?>
<ds:datastoreItem xmlns:ds="http://schemas.openxmlformats.org/officeDocument/2006/customXml" ds:itemID="{684D04B2-77A8-444F-890B-C44C2194C1D0}">
  <ds:schemaRefs>
    <ds:schemaRef ds:uri="http://schemas.microsoft.com/sharepoint/v3/contenttype/forms"/>
  </ds:schemaRefs>
</ds:datastoreItem>
</file>

<file path=customXml/itemProps4.xml><?xml version="1.0" encoding="utf-8"?>
<ds:datastoreItem xmlns:ds="http://schemas.openxmlformats.org/officeDocument/2006/customXml" ds:itemID="{561550C3-D507-4F69-AA0A-AED8EB2C5D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4</Pages>
  <Words>577</Words>
  <Characters>3291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Bain</dc:creator>
  <cp:keywords/>
  <dc:description/>
  <cp:lastModifiedBy>Fiona Bain</cp:lastModifiedBy>
  <cp:revision>44</cp:revision>
  <dcterms:created xsi:type="dcterms:W3CDTF">2024-08-28T10:41:00Z</dcterms:created>
  <dcterms:modified xsi:type="dcterms:W3CDTF">2025-08-22T09:17:00Z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1d3e5a9a,35187d51,21eb587</vt:lpwstr>
  </property>
  <property fmtid="{D5CDD505-2E9C-101B-9397-08002B2CF9AE}" pid="3" name="ClassificationContentMarkingHeaderFontProps">
    <vt:lpwstr>#a80000,12,Arial</vt:lpwstr>
  </property>
  <property fmtid="{D5CDD505-2E9C-101B-9397-08002B2CF9AE}" pid="4" name="ClassificationContentMarkingHeaderText">
    <vt:lpwstr> </vt:lpwstr>
  </property>
  <property fmtid="{D5CDD505-2E9C-101B-9397-08002B2CF9AE}" pid="5" name="MSIP_Label_aeb9399c-b69b-425c-a0d6-2bb167a54764_Enabled">
    <vt:lpwstr>true</vt:lpwstr>
  </property>
  <property fmtid="{D5CDD505-2E9C-101B-9397-08002B2CF9AE}" pid="6" name="MSIP_Label_aeb9399c-b69b-425c-a0d6-2bb167a54764_SetDate">
    <vt:lpwstr>2024-08-28T10:53:21Z</vt:lpwstr>
  </property>
  <property fmtid="{D5CDD505-2E9C-101B-9397-08002B2CF9AE}" pid="7" name="MSIP_Label_aeb9399c-b69b-425c-a0d6-2bb167a54764_Method">
    <vt:lpwstr>Privileged</vt:lpwstr>
  </property>
  <property fmtid="{D5CDD505-2E9C-101B-9397-08002B2CF9AE}" pid="8" name="MSIP_Label_aeb9399c-b69b-425c-a0d6-2bb167a54764_Name">
    <vt:lpwstr>aeb9399c-b69b-425c-a0d6-2bb167a54764</vt:lpwstr>
  </property>
  <property fmtid="{D5CDD505-2E9C-101B-9397-08002B2CF9AE}" pid="9" name="MSIP_Label_aeb9399c-b69b-425c-a0d6-2bb167a54764_SiteId">
    <vt:lpwstr>225b5661-37a1-482c-928d-a1889552c67e</vt:lpwstr>
  </property>
  <property fmtid="{D5CDD505-2E9C-101B-9397-08002B2CF9AE}" pid="10" name="MSIP_Label_aeb9399c-b69b-425c-a0d6-2bb167a54764_ActionId">
    <vt:lpwstr>df4c7464-84e4-4301-a097-e6769da38c2e</vt:lpwstr>
  </property>
  <property fmtid="{D5CDD505-2E9C-101B-9397-08002B2CF9AE}" pid="11" name="MSIP_Label_aeb9399c-b69b-425c-a0d6-2bb167a54764_ContentBits">
    <vt:lpwstr>1</vt:lpwstr>
  </property>
  <property fmtid="{D5CDD505-2E9C-101B-9397-08002B2CF9AE}" pid="12" name="ContentTypeId">
    <vt:lpwstr>0x010100B23FBB995F9FAE4CAEFB732B5E3A57B3</vt:lpwstr>
  </property>
  <property fmtid="{D5CDD505-2E9C-101B-9397-08002B2CF9AE}" pid="13" name="MediaServiceImageTags">
    <vt:lpwstr/>
  </property>
</Properties>
</file>